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1BB3CB" w14:textId="3D205D6F" w:rsidR="00444F21" w:rsidRPr="00297CB9" w:rsidRDefault="002E1C48" w:rsidP="00297CB9">
      <w:pPr>
        <w:spacing w:after="240"/>
        <w:contextualSpacing/>
        <w:jc w:val="center"/>
        <w:rPr>
          <w:b/>
          <w:color w:val="000000" w:themeColor="text1"/>
          <w:sz w:val="40"/>
          <w:szCs w:val="40"/>
        </w:rPr>
      </w:pPr>
      <w:r w:rsidRPr="00444F21">
        <w:rPr>
          <w:b/>
          <w:color w:val="000000" w:themeColor="text1"/>
          <w:sz w:val="40"/>
          <w:szCs w:val="40"/>
        </w:rPr>
        <w:t>Shawnee A</w:t>
      </w:r>
      <w:r w:rsidR="00444F21" w:rsidRPr="00444F21">
        <w:rPr>
          <w:b/>
          <w:color w:val="000000" w:themeColor="text1"/>
          <w:sz w:val="40"/>
          <w:szCs w:val="40"/>
        </w:rPr>
        <w:t>melia</w:t>
      </w:r>
      <w:r w:rsidRPr="00444F21">
        <w:rPr>
          <w:b/>
          <w:color w:val="000000" w:themeColor="text1"/>
          <w:sz w:val="40"/>
          <w:szCs w:val="40"/>
        </w:rPr>
        <w:t xml:space="preserve"> Kasanke</w:t>
      </w:r>
      <w:r w:rsidR="007B3993">
        <w:rPr>
          <w:b/>
          <w:color w:val="000000" w:themeColor="text1"/>
          <w:sz w:val="40"/>
          <w:szCs w:val="40"/>
        </w:rPr>
        <w:t>, PhD.</w:t>
      </w:r>
    </w:p>
    <w:p w14:paraId="003BD193" w14:textId="54C68E39" w:rsidR="0014203A" w:rsidRPr="0014203A" w:rsidRDefault="00444F21" w:rsidP="0014203A">
      <w:pPr>
        <w:spacing w:after="240"/>
        <w:contextualSpacing/>
        <w:jc w:val="center"/>
        <w:rPr>
          <w:color w:val="000000" w:themeColor="text1"/>
          <w:sz w:val="20"/>
          <w:szCs w:val="20"/>
        </w:rPr>
      </w:pPr>
      <w:r w:rsidRPr="0014203A">
        <w:rPr>
          <w:color w:val="000000" w:themeColor="text1"/>
          <w:sz w:val="20"/>
          <w:szCs w:val="20"/>
        </w:rPr>
        <w:t>120 SE 8</w:t>
      </w:r>
      <w:r w:rsidRPr="0014203A">
        <w:rPr>
          <w:color w:val="000000" w:themeColor="text1"/>
          <w:sz w:val="20"/>
          <w:szCs w:val="20"/>
          <w:vertAlign w:val="superscript"/>
        </w:rPr>
        <w:t>th</w:t>
      </w:r>
      <w:r w:rsidRPr="0014203A">
        <w:rPr>
          <w:color w:val="000000" w:themeColor="text1"/>
          <w:sz w:val="20"/>
          <w:szCs w:val="20"/>
        </w:rPr>
        <w:t xml:space="preserve"> </w:t>
      </w:r>
      <w:r w:rsidR="0071394D" w:rsidRPr="0014203A">
        <w:rPr>
          <w:color w:val="000000" w:themeColor="text1"/>
          <w:sz w:val="20"/>
          <w:szCs w:val="20"/>
        </w:rPr>
        <w:t>St.</w:t>
      </w:r>
      <w:r w:rsidRPr="0014203A">
        <w:rPr>
          <w:color w:val="000000" w:themeColor="text1"/>
          <w:sz w:val="20"/>
          <w:szCs w:val="20"/>
        </w:rPr>
        <w:t xml:space="preserve"> College Place, WA. 99324</w:t>
      </w:r>
    </w:p>
    <w:p w14:paraId="0F19852E" w14:textId="3037E46B" w:rsidR="0014203A" w:rsidRDefault="00444F21" w:rsidP="0014203A">
      <w:pPr>
        <w:spacing w:after="240"/>
        <w:contextualSpacing/>
        <w:jc w:val="center"/>
        <w:rPr>
          <w:color w:val="000000" w:themeColor="text1"/>
          <w:sz w:val="20"/>
          <w:szCs w:val="20"/>
        </w:rPr>
      </w:pPr>
      <w:r w:rsidRPr="0014203A">
        <w:rPr>
          <w:b/>
          <w:bCs/>
          <w:color w:val="000000" w:themeColor="text1"/>
          <w:sz w:val="20"/>
          <w:szCs w:val="20"/>
        </w:rPr>
        <w:t>Email</w:t>
      </w:r>
      <w:r w:rsidRPr="0014203A">
        <w:rPr>
          <w:color w:val="000000" w:themeColor="text1"/>
          <w:sz w:val="20"/>
          <w:szCs w:val="20"/>
        </w:rPr>
        <w:t xml:space="preserve">: </w:t>
      </w:r>
      <w:hyperlink r:id="rId7" w:history="1">
        <w:r w:rsidR="00297CB9" w:rsidRPr="0014203A">
          <w:rPr>
            <w:rStyle w:val="Hyperlink"/>
            <w:sz w:val="20"/>
            <w:szCs w:val="20"/>
          </w:rPr>
          <w:t>Shawnee.Kasanke@wsu.edu</w:t>
        </w:r>
      </w:hyperlink>
      <w:r w:rsidR="005431E6">
        <w:rPr>
          <w:rStyle w:val="Hyperlink"/>
          <w:sz w:val="20"/>
          <w:szCs w:val="20"/>
        </w:rPr>
        <w:t>, shawneeakasanke@gmail.com</w:t>
      </w:r>
      <w:r w:rsidR="0014203A">
        <w:rPr>
          <w:color w:val="000000" w:themeColor="text1"/>
          <w:sz w:val="20"/>
          <w:szCs w:val="20"/>
        </w:rPr>
        <w:t xml:space="preserve"> </w:t>
      </w:r>
      <w:r w:rsidR="0014203A">
        <w:rPr>
          <w:color w:val="000000" w:themeColor="text1"/>
          <w:sz w:val="20"/>
          <w:szCs w:val="20"/>
        </w:rPr>
        <w:sym w:font="Symbol" w:char="F0B7"/>
      </w:r>
      <w:r w:rsidR="0014203A">
        <w:rPr>
          <w:color w:val="000000" w:themeColor="text1"/>
          <w:sz w:val="20"/>
          <w:szCs w:val="20"/>
        </w:rPr>
        <w:t xml:space="preserve"> </w:t>
      </w:r>
      <w:r w:rsidRPr="0014203A">
        <w:rPr>
          <w:b/>
          <w:bCs/>
          <w:color w:val="000000" w:themeColor="text1"/>
          <w:sz w:val="20"/>
          <w:szCs w:val="20"/>
        </w:rPr>
        <w:t>Cell phone</w:t>
      </w:r>
      <w:r w:rsidRPr="0014203A">
        <w:rPr>
          <w:color w:val="000000" w:themeColor="text1"/>
          <w:sz w:val="20"/>
          <w:szCs w:val="20"/>
        </w:rPr>
        <w:t>: (907) 251-1324</w:t>
      </w:r>
      <w:r w:rsidR="0014203A" w:rsidRPr="0014203A">
        <w:rPr>
          <w:color w:val="000000" w:themeColor="text1"/>
          <w:sz w:val="20"/>
          <w:szCs w:val="20"/>
        </w:rPr>
        <w:t xml:space="preserve"> </w:t>
      </w:r>
      <w:r w:rsidR="0014203A">
        <w:rPr>
          <w:color w:val="000000" w:themeColor="text1"/>
          <w:sz w:val="20"/>
          <w:szCs w:val="20"/>
        </w:rPr>
        <w:t xml:space="preserve"> </w:t>
      </w:r>
    </w:p>
    <w:p w14:paraId="65F5EEC7" w14:textId="629977FF" w:rsidR="00297CB9" w:rsidRPr="00D45D48" w:rsidRDefault="0014203A" w:rsidP="00D45D48">
      <w:pPr>
        <w:spacing w:after="240"/>
        <w:contextualSpacing/>
        <w:jc w:val="center"/>
        <w:rPr>
          <w:color w:val="000000" w:themeColor="text1"/>
        </w:rPr>
      </w:pPr>
      <w:r w:rsidRPr="0014203A">
        <w:rPr>
          <w:b/>
          <w:bCs/>
          <w:color w:val="000000" w:themeColor="text1"/>
          <w:sz w:val="20"/>
          <w:szCs w:val="20"/>
        </w:rPr>
        <w:t>Website</w:t>
      </w:r>
      <w:r w:rsidRPr="0014203A">
        <w:rPr>
          <w:color w:val="000000" w:themeColor="text1"/>
          <w:sz w:val="20"/>
          <w:szCs w:val="20"/>
        </w:rPr>
        <w:t xml:space="preserve">: </w:t>
      </w:r>
      <w:hyperlink r:id="rId8" w:history="1">
        <w:r w:rsidRPr="0014203A">
          <w:rPr>
            <w:rStyle w:val="Hyperlink"/>
            <w:sz w:val="20"/>
            <w:szCs w:val="20"/>
          </w:rPr>
          <w:t>https://shawneekasanke.wixsite.com/shawnee-kasanke</w:t>
        </w:r>
      </w:hyperlink>
      <w:r w:rsidR="00297CB9" w:rsidRPr="00D45D48">
        <w:rPr>
          <w:vanish/>
          <w:sz w:val="20"/>
          <w:szCs w:val="20"/>
        </w:rPr>
        <w:t>Bottom of Form</w:t>
      </w:r>
    </w:p>
    <w:p w14:paraId="7841D6DF" w14:textId="42A8A5CB" w:rsidR="00CA7FF9" w:rsidRPr="00297CB9" w:rsidRDefault="00CA7FF9" w:rsidP="004F3585">
      <w:pPr>
        <w:spacing w:after="240"/>
        <w:contextualSpacing/>
        <w:rPr>
          <w:color w:val="000000"/>
          <w:spacing w:val="8"/>
          <w:sz w:val="20"/>
          <w:szCs w:val="20"/>
          <w:shd w:val="clear" w:color="auto" w:fill="FFFFFF"/>
        </w:rPr>
      </w:pPr>
    </w:p>
    <w:p w14:paraId="3732C225" w14:textId="2C1377FC" w:rsidR="002E1C48" w:rsidRPr="00297CB9" w:rsidRDefault="002E1C48" w:rsidP="0090021F">
      <w:pPr>
        <w:pStyle w:val="Heading1"/>
        <w:tabs>
          <w:tab w:val="right" w:leader="underscore" w:pos="9072"/>
        </w:tabs>
        <w:rPr>
          <w:rFonts w:ascii="Times New Roman" w:hAnsi="Times New Roman" w:cs="Times New Roman"/>
          <w:b/>
          <w:bCs/>
          <w:color w:val="000000" w:themeColor="text1"/>
          <w:sz w:val="36"/>
          <w:szCs w:val="36"/>
          <w:u w:val="single"/>
        </w:rPr>
      </w:pPr>
      <w:r w:rsidRPr="00297CB9">
        <w:rPr>
          <w:rFonts w:ascii="Times New Roman" w:hAnsi="Times New Roman" w:cs="Times New Roman"/>
          <w:b/>
          <w:bCs/>
          <w:color w:val="000000" w:themeColor="text1"/>
          <w:sz w:val="36"/>
          <w:szCs w:val="36"/>
          <w:u w:val="single"/>
        </w:rPr>
        <w:t>Education</w:t>
      </w:r>
      <w:r w:rsidR="0090021F">
        <w:rPr>
          <w:rFonts w:ascii="Times New Roman" w:hAnsi="Times New Roman" w:cs="Times New Roman"/>
          <w:b/>
          <w:bCs/>
          <w:color w:val="000000" w:themeColor="text1"/>
          <w:sz w:val="36"/>
          <w:szCs w:val="36"/>
          <w:u w:val="single"/>
        </w:rPr>
        <w:tab/>
      </w:r>
      <w:r w:rsidRPr="00297CB9">
        <w:rPr>
          <w:rFonts w:ascii="Times New Roman" w:hAnsi="Times New Roman" w:cs="Times New Roman"/>
          <w:b/>
          <w:bCs/>
          <w:color w:val="000000" w:themeColor="text1"/>
          <w:sz w:val="36"/>
          <w:szCs w:val="36"/>
          <w:u w:val="single"/>
        </w:rPr>
        <w:t xml:space="preserve"> </w:t>
      </w:r>
    </w:p>
    <w:p w14:paraId="314EE7AC" w14:textId="77777777" w:rsidR="004F3585" w:rsidRPr="004F3585" w:rsidRDefault="004F3585" w:rsidP="004F3585"/>
    <w:p w14:paraId="1F41D045" w14:textId="77777777" w:rsidR="0014203A" w:rsidRDefault="00297CB9" w:rsidP="0014203A">
      <w:pPr>
        <w:spacing w:after="240"/>
        <w:ind w:left="360"/>
        <w:rPr>
          <w:b/>
          <w:bCs/>
          <w:iCs/>
          <w:color w:val="000000" w:themeColor="text1"/>
        </w:rPr>
      </w:pPr>
      <w:r>
        <w:rPr>
          <w:b/>
          <w:bCs/>
          <w:iCs/>
          <w:color w:val="000000" w:themeColor="text1"/>
        </w:rPr>
        <w:t>Ph</w:t>
      </w:r>
      <w:r w:rsidR="0014203A">
        <w:rPr>
          <w:b/>
          <w:bCs/>
          <w:iCs/>
          <w:color w:val="000000" w:themeColor="text1"/>
        </w:rPr>
        <w:t>.</w:t>
      </w:r>
      <w:r>
        <w:rPr>
          <w:b/>
          <w:bCs/>
          <w:iCs/>
          <w:color w:val="000000" w:themeColor="text1"/>
        </w:rPr>
        <w:t>D</w:t>
      </w:r>
      <w:r w:rsidR="0014203A">
        <w:rPr>
          <w:b/>
          <w:bCs/>
          <w:iCs/>
          <w:color w:val="000000" w:themeColor="text1"/>
        </w:rPr>
        <w:t xml:space="preserve">. </w:t>
      </w:r>
      <w:r w:rsidR="0014203A">
        <w:rPr>
          <w:b/>
          <w:bCs/>
          <w:iCs/>
          <w:color w:val="000000" w:themeColor="text1"/>
        </w:rPr>
        <w:tab/>
      </w:r>
      <w:r>
        <w:rPr>
          <w:b/>
          <w:bCs/>
          <w:iCs/>
          <w:color w:val="000000" w:themeColor="text1"/>
        </w:rPr>
        <w:t>2024</w:t>
      </w:r>
      <w:r>
        <w:rPr>
          <w:b/>
          <w:bCs/>
          <w:iCs/>
          <w:color w:val="000000" w:themeColor="text1"/>
        </w:rPr>
        <w:tab/>
      </w:r>
      <w:r w:rsidR="0014203A">
        <w:rPr>
          <w:b/>
          <w:bCs/>
          <w:iCs/>
          <w:color w:val="000000" w:themeColor="text1"/>
        </w:rPr>
        <w:t>Washington State University, Pullman Washington</w:t>
      </w:r>
    </w:p>
    <w:p w14:paraId="6B276992" w14:textId="66B0D783" w:rsidR="0014203A" w:rsidRDefault="0014203A" w:rsidP="0014203A">
      <w:pPr>
        <w:spacing w:after="240"/>
        <w:ind w:left="2160"/>
        <w:rPr>
          <w:iCs/>
          <w:color w:val="000000" w:themeColor="text1"/>
        </w:rPr>
      </w:pPr>
      <w:r w:rsidRPr="0014203A">
        <w:rPr>
          <w:iCs/>
          <w:color w:val="000000" w:themeColor="text1"/>
        </w:rPr>
        <w:t>Ph.D</w:t>
      </w:r>
      <w:r>
        <w:rPr>
          <w:iCs/>
          <w:color w:val="000000" w:themeColor="text1"/>
        </w:rPr>
        <w:t>.</w:t>
      </w:r>
      <w:r w:rsidRPr="0014203A">
        <w:rPr>
          <w:iCs/>
          <w:color w:val="000000" w:themeColor="text1"/>
        </w:rPr>
        <w:t xml:space="preserve"> in Environmental and Natural Resource Sciences, Graduated December 2024</w:t>
      </w:r>
    </w:p>
    <w:p w14:paraId="1F018E9B" w14:textId="53194CED" w:rsidR="00AE0F40" w:rsidRDefault="00AE0F40" w:rsidP="0014203A">
      <w:pPr>
        <w:spacing w:after="240"/>
        <w:ind w:left="2160"/>
        <w:rPr>
          <w:iCs/>
          <w:color w:val="000000" w:themeColor="text1"/>
        </w:rPr>
      </w:pPr>
      <w:r w:rsidRPr="008E4C8B">
        <w:rPr>
          <w:iCs/>
          <w:color w:val="000000" w:themeColor="text1"/>
          <w:u w:val="single"/>
        </w:rPr>
        <w:t>GPA</w:t>
      </w:r>
      <w:r w:rsidR="008E4C8B">
        <w:rPr>
          <w:iCs/>
          <w:color w:val="000000" w:themeColor="text1"/>
        </w:rPr>
        <w:t>: 3.8</w:t>
      </w:r>
    </w:p>
    <w:p w14:paraId="4CE79710" w14:textId="0EF22356" w:rsidR="008E4C8B" w:rsidRPr="0014203A" w:rsidRDefault="008E4C8B" w:rsidP="0014203A">
      <w:pPr>
        <w:spacing w:after="240"/>
        <w:ind w:left="2160"/>
        <w:rPr>
          <w:iCs/>
          <w:color w:val="000000" w:themeColor="text1"/>
        </w:rPr>
      </w:pPr>
      <w:r w:rsidRPr="008E4C8B">
        <w:rPr>
          <w:iCs/>
          <w:color w:val="000000" w:themeColor="text1"/>
          <w:u w:val="single"/>
        </w:rPr>
        <w:t>Total Credits Earned</w:t>
      </w:r>
      <w:r>
        <w:rPr>
          <w:iCs/>
          <w:color w:val="000000" w:themeColor="text1"/>
        </w:rPr>
        <w:t>: 105 Semester Hours</w:t>
      </w:r>
    </w:p>
    <w:p w14:paraId="7D65C89F" w14:textId="02AB5728" w:rsidR="0014203A" w:rsidRDefault="0014203A" w:rsidP="0014203A">
      <w:pPr>
        <w:spacing w:after="240"/>
        <w:ind w:left="2160"/>
        <w:rPr>
          <w:iCs/>
          <w:color w:val="000000" w:themeColor="text1"/>
        </w:rPr>
      </w:pPr>
      <w:r w:rsidRPr="0014203A">
        <w:rPr>
          <w:iCs/>
          <w:color w:val="000000" w:themeColor="text1"/>
        </w:rPr>
        <w:t>Pacific Northwest National Laboratory – WSU Distinguished Graduate Research fellow</w:t>
      </w:r>
    </w:p>
    <w:p w14:paraId="5C70003B" w14:textId="23A2ECE2" w:rsidR="008E4C8B" w:rsidRDefault="008E4C8B" w:rsidP="008E4C8B">
      <w:pPr>
        <w:spacing w:after="240"/>
        <w:ind w:left="2160"/>
        <w:rPr>
          <w:iCs/>
          <w:color w:val="000000" w:themeColor="text1"/>
        </w:rPr>
      </w:pPr>
      <w:r w:rsidRPr="008E4C8B">
        <w:rPr>
          <w:iCs/>
          <w:color w:val="000000" w:themeColor="text1"/>
          <w:u w:val="single"/>
        </w:rPr>
        <w:t>Relevant coursework, licensures, and certifications</w:t>
      </w:r>
      <w:r>
        <w:rPr>
          <w:iCs/>
          <w:color w:val="000000" w:themeColor="text1"/>
        </w:rPr>
        <w:t xml:space="preserve">: </w:t>
      </w:r>
      <w:r w:rsidRPr="004B37CA">
        <w:rPr>
          <w:bCs/>
          <w:color w:val="000000" w:themeColor="text1"/>
        </w:rPr>
        <w:t>Stable Isotope</w:t>
      </w:r>
      <w:r w:rsidRPr="004B37CA">
        <w:rPr>
          <w:b/>
          <w:color w:val="000000" w:themeColor="text1"/>
        </w:rPr>
        <w:t xml:space="preserve"> </w:t>
      </w:r>
      <w:r w:rsidRPr="004B37CA">
        <w:rPr>
          <w:bCs/>
          <w:color w:val="000000" w:themeColor="text1"/>
        </w:rPr>
        <w:t>Theory and Methods, Global Biogeochemistry</w:t>
      </w:r>
      <w:r w:rsidRPr="004B37CA">
        <w:rPr>
          <w:bCs/>
          <w:i/>
          <w:iCs/>
          <w:color w:val="000000" w:themeColor="text1"/>
        </w:rPr>
        <w:t>,</w:t>
      </w:r>
      <w:r w:rsidRPr="004B37CA">
        <w:rPr>
          <w:b/>
          <w:color w:val="000000" w:themeColor="text1"/>
        </w:rPr>
        <w:t xml:space="preserve"> </w:t>
      </w:r>
      <w:r w:rsidRPr="004B37CA">
        <w:rPr>
          <w:bCs/>
          <w:color w:val="000000" w:themeColor="text1"/>
        </w:rPr>
        <w:t>Mutualism and Symbioses, Research Ethics</w:t>
      </w:r>
      <w:r w:rsidRPr="004B37CA">
        <w:rPr>
          <w:bCs/>
          <w:i/>
          <w:iCs/>
          <w:color w:val="000000" w:themeColor="text1"/>
        </w:rPr>
        <w:t>,</w:t>
      </w:r>
      <w:r w:rsidRPr="004B37CA">
        <w:rPr>
          <w:b/>
          <w:color w:val="000000" w:themeColor="text1"/>
        </w:rPr>
        <w:t xml:space="preserve"> </w:t>
      </w:r>
      <w:r w:rsidRPr="004B37CA">
        <w:rPr>
          <w:bCs/>
          <w:color w:val="000000" w:themeColor="text1"/>
        </w:rPr>
        <w:t>Soil-Plant-Microbial Interactions, Mycorrhizal ecology</w:t>
      </w:r>
      <w:r w:rsidR="00A10630">
        <w:rPr>
          <w:b/>
          <w:color w:val="000000" w:themeColor="text1"/>
        </w:rPr>
        <w:t>,</w:t>
      </w:r>
      <w:r>
        <w:rPr>
          <w:b/>
          <w:color w:val="000000" w:themeColor="text1"/>
        </w:rPr>
        <w:t xml:space="preserve"> </w:t>
      </w:r>
      <w:r w:rsidRPr="008E4C8B">
        <w:rPr>
          <w:bCs/>
          <w:color w:val="000000" w:themeColor="text1"/>
        </w:rPr>
        <w:t>Wilderness first aid</w:t>
      </w:r>
      <w:r w:rsidR="00FB616A">
        <w:rPr>
          <w:bCs/>
          <w:color w:val="000000" w:themeColor="text1"/>
        </w:rPr>
        <w:t xml:space="preserve"> and CPR</w:t>
      </w:r>
      <w:r w:rsidRPr="008E4C8B">
        <w:rPr>
          <w:bCs/>
          <w:color w:val="000000" w:themeColor="text1"/>
        </w:rPr>
        <w:t xml:space="preserve"> certified</w:t>
      </w:r>
      <w:r w:rsidR="00A10630">
        <w:rPr>
          <w:bCs/>
          <w:color w:val="000000" w:themeColor="text1"/>
        </w:rPr>
        <w:t xml:space="preserve"> (2023)</w:t>
      </w:r>
    </w:p>
    <w:p w14:paraId="6FD03C8B" w14:textId="6DE5EF1E" w:rsidR="000D5E55" w:rsidRPr="000D5E55" w:rsidRDefault="000D5E55" w:rsidP="000D5E55"/>
    <w:p w14:paraId="65EC084B" w14:textId="77777777" w:rsidR="00EB295A" w:rsidRDefault="002E1C48" w:rsidP="002E1C48">
      <w:pPr>
        <w:spacing w:after="240"/>
        <w:ind w:left="360"/>
        <w:rPr>
          <w:b/>
          <w:bCs/>
          <w:color w:val="000000" w:themeColor="text1"/>
        </w:rPr>
      </w:pPr>
      <w:r w:rsidRPr="004F3585">
        <w:rPr>
          <w:b/>
          <w:bCs/>
          <w:color w:val="000000" w:themeColor="text1"/>
        </w:rPr>
        <w:t>M</w:t>
      </w:r>
      <w:r w:rsidR="0014203A">
        <w:rPr>
          <w:b/>
          <w:bCs/>
          <w:color w:val="000000" w:themeColor="text1"/>
        </w:rPr>
        <w:t>.</w:t>
      </w:r>
      <w:r w:rsidRPr="004F3585">
        <w:rPr>
          <w:b/>
          <w:bCs/>
          <w:color w:val="000000" w:themeColor="text1"/>
        </w:rPr>
        <w:t>Sc</w:t>
      </w:r>
      <w:r w:rsidR="0014203A">
        <w:rPr>
          <w:b/>
          <w:bCs/>
          <w:color w:val="000000" w:themeColor="text1"/>
        </w:rPr>
        <w:t>.</w:t>
      </w:r>
      <w:r w:rsidR="0014203A">
        <w:rPr>
          <w:b/>
          <w:bCs/>
          <w:color w:val="000000" w:themeColor="text1"/>
        </w:rPr>
        <w:tab/>
        <w:t>2019</w:t>
      </w:r>
      <w:r w:rsidR="0014203A">
        <w:rPr>
          <w:b/>
          <w:bCs/>
          <w:color w:val="000000" w:themeColor="text1"/>
        </w:rPr>
        <w:tab/>
        <w:t>University of Alaska</w:t>
      </w:r>
      <w:r w:rsidR="00EB295A">
        <w:rPr>
          <w:b/>
          <w:bCs/>
          <w:color w:val="000000" w:themeColor="text1"/>
        </w:rPr>
        <w:t xml:space="preserve"> </w:t>
      </w:r>
      <w:r w:rsidR="0014203A">
        <w:rPr>
          <w:b/>
          <w:bCs/>
          <w:color w:val="000000" w:themeColor="text1"/>
        </w:rPr>
        <w:t>Fairbanks</w:t>
      </w:r>
      <w:r w:rsidR="00EB295A">
        <w:rPr>
          <w:b/>
          <w:bCs/>
          <w:color w:val="000000" w:themeColor="text1"/>
        </w:rPr>
        <w:t>, Fairbanks Alaska</w:t>
      </w:r>
    </w:p>
    <w:p w14:paraId="0520582A" w14:textId="6C16BA38" w:rsidR="002E1C48" w:rsidRDefault="002E1C48" w:rsidP="00EB295A">
      <w:pPr>
        <w:spacing w:after="240"/>
        <w:ind w:left="1800" w:firstLine="360"/>
        <w:rPr>
          <w:color w:val="000000" w:themeColor="text1"/>
        </w:rPr>
      </w:pPr>
      <w:r w:rsidRPr="004F3585">
        <w:rPr>
          <w:b/>
          <w:bCs/>
          <w:color w:val="000000" w:themeColor="text1"/>
        </w:rPr>
        <w:t xml:space="preserve"> </w:t>
      </w:r>
      <w:r w:rsidRPr="00EB295A">
        <w:rPr>
          <w:color w:val="000000" w:themeColor="text1"/>
        </w:rPr>
        <w:t>Biolog</w:t>
      </w:r>
      <w:r w:rsidR="008E4C8B">
        <w:rPr>
          <w:color w:val="000000" w:themeColor="text1"/>
        </w:rPr>
        <w:t>ical Sciences</w:t>
      </w:r>
      <w:r w:rsidR="00EB295A">
        <w:rPr>
          <w:color w:val="000000" w:themeColor="text1"/>
        </w:rPr>
        <w:t xml:space="preserve"> – Vegetation </w:t>
      </w:r>
      <w:r w:rsidRPr="00EB295A">
        <w:rPr>
          <w:color w:val="000000" w:themeColor="text1"/>
        </w:rPr>
        <w:t>Ecology</w:t>
      </w:r>
    </w:p>
    <w:p w14:paraId="17E23A7F" w14:textId="2E86C851" w:rsidR="008E4C8B" w:rsidRDefault="008E4C8B" w:rsidP="008E4C8B">
      <w:pPr>
        <w:spacing w:after="240"/>
        <w:ind w:left="2160"/>
        <w:rPr>
          <w:iCs/>
          <w:color w:val="000000" w:themeColor="text1"/>
        </w:rPr>
      </w:pPr>
      <w:r w:rsidRPr="008E4C8B">
        <w:rPr>
          <w:iCs/>
          <w:color w:val="000000" w:themeColor="text1"/>
          <w:u w:val="single"/>
        </w:rPr>
        <w:t>GPA</w:t>
      </w:r>
      <w:r>
        <w:rPr>
          <w:iCs/>
          <w:color w:val="000000" w:themeColor="text1"/>
        </w:rPr>
        <w:t>: 3.7</w:t>
      </w:r>
    </w:p>
    <w:p w14:paraId="5CEAD6AD" w14:textId="65B196F4" w:rsidR="008E4C8B" w:rsidRPr="0014203A" w:rsidRDefault="008E4C8B" w:rsidP="008E4C8B">
      <w:pPr>
        <w:spacing w:after="240"/>
        <w:ind w:left="2160"/>
        <w:rPr>
          <w:iCs/>
          <w:color w:val="000000" w:themeColor="text1"/>
        </w:rPr>
      </w:pPr>
      <w:r w:rsidRPr="008E4C8B">
        <w:rPr>
          <w:iCs/>
          <w:color w:val="000000" w:themeColor="text1"/>
          <w:u w:val="single"/>
        </w:rPr>
        <w:t>Total Credits Earned</w:t>
      </w:r>
      <w:r>
        <w:rPr>
          <w:iCs/>
          <w:color w:val="000000" w:themeColor="text1"/>
        </w:rPr>
        <w:t>: 69 Semester Hours</w:t>
      </w:r>
    </w:p>
    <w:p w14:paraId="684F1138" w14:textId="55C40A5A" w:rsidR="008E4C8B" w:rsidRDefault="008E4C8B" w:rsidP="00A10630">
      <w:pPr>
        <w:spacing w:after="240"/>
        <w:ind w:left="2160"/>
        <w:rPr>
          <w:color w:val="000000" w:themeColor="text1"/>
        </w:rPr>
      </w:pPr>
      <w:r w:rsidRPr="008E4C8B">
        <w:rPr>
          <w:iCs/>
          <w:color w:val="000000" w:themeColor="text1"/>
          <w:u w:val="single"/>
        </w:rPr>
        <w:t>Relevant coursework, licensures, and certifications</w:t>
      </w:r>
      <w:r>
        <w:rPr>
          <w:iCs/>
          <w:color w:val="000000" w:themeColor="text1"/>
        </w:rPr>
        <w:t xml:space="preserve">: </w:t>
      </w:r>
      <w:r w:rsidRPr="004B37CA">
        <w:rPr>
          <w:color w:val="000000" w:themeColor="text1"/>
        </w:rPr>
        <w:t>Scientific Writing for Publication</w:t>
      </w:r>
      <w:r w:rsidRPr="004B37CA">
        <w:rPr>
          <w:b/>
          <w:color w:val="000000" w:themeColor="text1"/>
        </w:rPr>
        <w:t xml:space="preserve">, </w:t>
      </w:r>
      <w:r w:rsidRPr="004B37CA">
        <w:rPr>
          <w:color w:val="000000" w:themeColor="text1"/>
        </w:rPr>
        <w:t>Natural resource application of remote sensing, Vegetation description and analysis, Biogeography</w:t>
      </w:r>
      <w:r w:rsidRPr="004B37CA">
        <w:rPr>
          <w:i/>
          <w:color w:val="000000" w:themeColor="text1"/>
        </w:rPr>
        <w:t>-</w:t>
      </w:r>
      <w:r w:rsidRPr="004B37CA">
        <w:rPr>
          <w:color w:val="000000" w:themeColor="text1"/>
        </w:rPr>
        <w:t>Regression and analysis of variance, Advanced topics in mathematics, phylogenetic inference, Biogeography seminar, Elementary Scanning Electron Microscopy</w:t>
      </w:r>
    </w:p>
    <w:p w14:paraId="2A4CCD94" w14:textId="77777777" w:rsidR="00A10630" w:rsidRPr="00A10630" w:rsidRDefault="00A10630" w:rsidP="00A10630">
      <w:pPr>
        <w:spacing w:after="240"/>
        <w:ind w:left="2160"/>
        <w:rPr>
          <w:color w:val="000000" w:themeColor="text1"/>
        </w:rPr>
      </w:pPr>
    </w:p>
    <w:p w14:paraId="0A53C0D9" w14:textId="77777777" w:rsidR="00EB295A" w:rsidRDefault="00EB295A" w:rsidP="002E1C48">
      <w:pPr>
        <w:spacing w:after="240"/>
        <w:ind w:left="360"/>
        <w:rPr>
          <w:b/>
          <w:bCs/>
          <w:color w:val="000000" w:themeColor="text1"/>
        </w:rPr>
      </w:pPr>
      <w:r>
        <w:rPr>
          <w:b/>
          <w:bCs/>
          <w:color w:val="000000" w:themeColor="text1"/>
        </w:rPr>
        <w:t xml:space="preserve">B.Sc. </w:t>
      </w:r>
      <w:r>
        <w:rPr>
          <w:b/>
          <w:bCs/>
          <w:color w:val="000000" w:themeColor="text1"/>
        </w:rPr>
        <w:tab/>
      </w:r>
      <w:r w:rsidR="004F3585">
        <w:rPr>
          <w:b/>
          <w:bCs/>
          <w:color w:val="000000" w:themeColor="text1"/>
        </w:rPr>
        <w:t xml:space="preserve">2013 </w:t>
      </w:r>
      <w:r>
        <w:rPr>
          <w:b/>
          <w:bCs/>
          <w:color w:val="000000" w:themeColor="text1"/>
        </w:rPr>
        <w:tab/>
        <w:t>Cal Poly Humboldt (Humboldt State University)</w:t>
      </w:r>
    </w:p>
    <w:p w14:paraId="44E2EEB7" w14:textId="76259700" w:rsidR="002E1C48" w:rsidRDefault="002E1C48" w:rsidP="00EB295A">
      <w:pPr>
        <w:spacing w:after="240"/>
        <w:ind w:left="1800" w:firstLine="360"/>
        <w:rPr>
          <w:color w:val="000000" w:themeColor="text1"/>
        </w:rPr>
      </w:pPr>
      <w:r w:rsidRPr="00EB295A">
        <w:rPr>
          <w:color w:val="000000" w:themeColor="text1"/>
        </w:rPr>
        <w:t>Botany</w:t>
      </w:r>
    </w:p>
    <w:p w14:paraId="5A7BB537" w14:textId="6183DE97" w:rsidR="008E4C8B" w:rsidRDefault="008E4C8B" w:rsidP="00EB295A">
      <w:pPr>
        <w:spacing w:after="240"/>
        <w:ind w:left="1800" w:firstLine="360"/>
        <w:rPr>
          <w:color w:val="000000" w:themeColor="text1"/>
        </w:rPr>
      </w:pPr>
      <w:r w:rsidRPr="00C15291">
        <w:rPr>
          <w:color w:val="000000" w:themeColor="text1"/>
          <w:u w:val="single"/>
        </w:rPr>
        <w:t>GPA</w:t>
      </w:r>
      <w:r>
        <w:rPr>
          <w:color w:val="000000" w:themeColor="text1"/>
        </w:rPr>
        <w:t xml:space="preserve">: 3.1 </w:t>
      </w:r>
    </w:p>
    <w:p w14:paraId="725A081C" w14:textId="69F49C8E" w:rsidR="008E4C8B" w:rsidRDefault="008E4C8B" w:rsidP="008E4C8B">
      <w:pPr>
        <w:spacing w:after="240"/>
        <w:ind w:left="2160"/>
        <w:rPr>
          <w:iCs/>
          <w:color w:val="000000" w:themeColor="text1"/>
        </w:rPr>
      </w:pPr>
      <w:r w:rsidRPr="008E4C8B">
        <w:rPr>
          <w:iCs/>
          <w:color w:val="000000" w:themeColor="text1"/>
          <w:u w:val="single"/>
        </w:rPr>
        <w:lastRenderedPageBreak/>
        <w:t>Total Credits Earned</w:t>
      </w:r>
      <w:r>
        <w:rPr>
          <w:iCs/>
          <w:color w:val="000000" w:themeColor="text1"/>
        </w:rPr>
        <w:t>: 100 Semester Hours</w:t>
      </w:r>
    </w:p>
    <w:p w14:paraId="04BEC0CE" w14:textId="52ED804C" w:rsidR="00A10630" w:rsidRPr="00150707" w:rsidRDefault="00A10630" w:rsidP="008E4C8B">
      <w:pPr>
        <w:spacing w:after="240"/>
        <w:ind w:left="2160"/>
        <w:rPr>
          <w:iCs/>
          <w:color w:val="000000" w:themeColor="text1"/>
        </w:rPr>
      </w:pPr>
      <w:r w:rsidRPr="00150707">
        <w:rPr>
          <w:iCs/>
          <w:color w:val="000000" w:themeColor="text1"/>
        </w:rPr>
        <w:t>2010 Presidential Scholar</w:t>
      </w:r>
    </w:p>
    <w:p w14:paraId="4CA0EFC7" w14:textId="5CCE0E69" w:rsidR="008E4C8B" w:rsidRDefault="008E4C8B" w:rsidP="00C15291">
      <w:pPr>
        <w:spacing w:after="240"/>
        <w:ind w:left="2160"/>
        <w:rPr>
          <w:color w:val="000000" w:themeColor="text1"/>
        </w:rPr>
      </w:pPr>
      <w:r w:rsidRPr="008E4C8B">
        <w:rPr>
          <w:iCs/>
          <w:color w:val="000000" w:themeColor="text1"/>
          <w:u w:val="single"/>
        </w:rPr>
        <w:t>Relevant coursework, licensures, and certifications</w:t>
      </w:r>
      <w:r>
        <w:rPr>
          <w:iCs/>
          <w:color w:val="000000" w:themeColor="text1"/>
        </w:rPr>
        <w:t xml:space="preserve">: </w:t>
      </w:r>
      <w:r w:rsidRPr="004B37CA">
        <w:rPr>
          <w:color w:val="000000" w:themeColor="text1"/>
        </w:rPr>
        <w:t>Evolution, Biology of the fleshy Fungi (lab and lecture), Mammalogy, General Botany</w:t>
      </w:r>
      <w:r w:rsidRPr="004B37CA">
        <w:rPr>
          <w:b/>
          <w:color w:val="000000" w:themeColor="text1"/>
        </w:rPr>
        <w:t xml:space="preserve">, </w:t>
      </w:r>
      <w:r w:rsidRPr="004B37CA">
        <w:rPr>
          <w:color w:val="000000" w:themeColor="text1"/>
        </w:rPr>
        <w:t>Plant Taxonomy, Plant Physiology, Lichens and Bryophytes, Principles of Ecology, Genetics, Evolutionary Plant Morphology, Biology of the Ascomycetes and Basidiomycetes, Forest Pathology, Biology of the Micro-fungi, Tropical forest ecology seminar, Plants in Civilization, Natural Resource Conservation, Environmental Impact Assessment, Grant Writing, Principles of Biology, Calculus-Statistics for the biological sciences</w:t>
      </w:r>
    </w:p>
    <w:p w14:paraId="693D1100" w14:textId="77777777" w:rsidR="00C15291" w:rsidRPr="00EB295A" w:rsidRDefault="00C15291" w:rsidP="00C15291">
      <w:pPr>
        <w:spacing w:after="240"/>
        <w:ind w:left="2160"/>
        <w:rPr>
          <w:color w:val="000000" w:themeColor="text1"/>
        </w:rPr>
      </w:pPr>
    </w:p>
    <w:p w14:paraId="6BCAC035" w14:textId="77777777" w:rsidR="00EB295A" w:rsidRDefault="00EB295A" w:rsidP="002E1C48">
      <w:pPr>
        <w:spacing w:after="240"/>
        <w:ind w:left="360"/>
        <w:rPr>
          <w:color w:val="000000" w:themeColor="text1"/>
        </w:rPr>
      </w:pPr>
      <w:r>
        <w:rPr>
          <w:b/>
          <w:bCs/>
          <w:color w:val="000000" w:themeColor="text1"/>
        </w:rPr>
        <w:t>A.A.</w:t>
      </w:r>
      <w:r>
        <w:rPr>
          <w:b/>
          <w:bCs/>
          <w:color w:val="000000" w:themeColor="text1"/>
        </w:rPr>
        <w:tab/>
      </w:r>
      <w:r w:rsidR="004F3585">
        <w:rPr>
          <w:b/>
          <w:bCs/>
          <w:color w:val="000000" w:themeColor="text1"/>
        </w:rPr>
        <w:t xml:space="preserve">2010 </w:t>
      </w:r>
      <w:r>
        <w:rPr>
          <w:b/>
          <w:bCs/>
          <w:color w:val="000000" w:themeColor="text1"/>
        </w:rPr>
        <w:tab/>
      </w:r>
      <w:r w:rsidR="002E1C48" w:rsidRPr="004B37CA">
        <w:rPr>
          <w:color w:val="000000" w:themeColor="text1"/>
        </w:rPr>
        <w:t>College of the Siskiyous</w:t>
      </w:r>
      <w:r>
        <w:rPr>
          <w:color w:val="000000" w:themeColor="text1"/>
        </w:rPr>
        <w:t>, Weed California</w:t>
      </w:r>
    </w:p>
    <w:p w14:paraId="50ECC9CE" w14:textId="184FF430" w:rsidR="002E1C48" w:rsidRPr="00EB295A" w:rsidRDefault="00EB295A" w:rsidP="00EB295A">
      <w:pPr>
        <w:spacing w:after="240"/>
        <w:ind w:left="1800" w:firstLine="360"/>
        <w:rPr>
          <w:color w:val="000000" w:themeColor="text1"/>
        </w:rPr>
      </w:pPr>
      <w:r w:rsidRPr="00EB295A">
        <w:rPr>
          <w:color w:val="000000" w:themeColor="text1"/>
        </w:rPr>
        <w:t>Human Biology</w:t>
      </w:r>
    </w:p>
    <w:p w14:paraId="52A45FAB" w14:textId="77777777" w:rsidR="00D45D48" w:rsidRDefault="00D45D48" w:rsidP="00D45D48">
      <w:pPr>
        <w:tabs>
          <w:tab w:val="right" w:leader="underscore" w:pos="9072"/>
        </w:tabs>
        <w:spacing w:after="240"/>
        <w:contextualSpacing/>
        <w:rPr>
          <w:b/>
          <w:color w:val="000000" w:themeColor="text1"/>
          <w:sz w:val="36"/>
          <w:szCs w:val="36"/>
          <w:u w:val="single"/>
        </w:rPr>
      </w:pPr>
      <w:r>
        <w:rPr>
          <w:b/>
          <w:color w:val="000000" w:themeColor="text1"/>
          <w:sz w:val="36"/>
          <w:szCs w:val="36"/>
          <w:u w:val="single"/>
        </w:rPr>
        <w:t>Professional appointments</w:t>
      </w:r>
      <w:r>
        <w:rPr>
          <w:b/>
          <w:color w:val="000000" w:themeColor="text1"/>
          <w:sz w:val="36"/>
          <w:szCs w:val="36"/>
          <w:u w:val="single"/>
        </w:rPr>
        <w:tab/>
      </w:r>
    </w:p>
    <w:p w14:paraId="06F6F672" w14:textId="77777777" w:rsidR="00D45D48" w:rsidRDefault="00D45D48" w:rsidP="00D45D48">
      <w:pPr>
        <w:spacing w:after="240"/>
        <w:ind w:left="360"/>
        <w:contextualSpacing/>
        <w:rPr>
          <w:b/>
          <w:color w:val="000000" w:themeColor="text1"/>
        </w:rPr>
      </w:pPr>
    </w:p>
    <w:p w14:paraId="2A96D939" w14:textId="63C4B1A4" w:rsidR="00643BB3" w:rsidRPr="00643BB3" w:rsidRDefault="00643BB3" w:rsidP="00D45D48">
      <w:pPr>
        <w:spacing w:after="240"/>
        <w:ind w:left="360"/>
        <w:contextualSpacing/>
        <w:rPr>
          <w:b/>
          <w:color w:val="000000" w:themeColor="text1"/>
        </w:rPr>
      </w:pPr>
      <w:r w:rsidRPr="00643BB3">
        <w:rPr>
          <w:b/>
          <w:color w:val="000000" w:themeColor="text1"/>
        </w:rPr>
        <w:t>Instruction &amp; Classroom Support Tech 2 – Microbiology</w:t>
      </w:r>
    </w:p>
    <w:p w14:paraId="10A14DC4" w14:textId="17310C82" w:rsidR="00643BB3" w:rsidRPr="00643BB3" w:rsidRDefault="00643BB3" w:rsidP="00643BB3">
      <w:pPr>
        <w:spacing w:after="240"/>
        <w:ind w:left="360"/>
        <w:contextualSpacing/>
        <w:rPr>
          <w:bCs/>
          <w:color w:val="000000" w:themeColor="text1"/>
        </w:rPr>
      </w:pPr>
      <w:r w:rsidRPr="00643BB3">
        <w:rPr>
          <w:bCs/>
          <w:color w:val="000000" w:themeColor="text1"/>
        </w:rPr>
        <w:t>January-present 2025</w:t>
      </w:r>
    </w:p>
    <w:p w14:paraId="69EDB733" w14:textId="693429F5" w:rsidR="00643BB3" w:rsidRPr="00643BB3" w:rsidRDefault="00643BB3" w:rsidP="00D45D48">
      <w:pPr>
        <w:spacing w:after="240"/>
        <w:ind w:left="360"/>
        <w:contextualSpacing/>
        <w:rPr>
          <w:bCs/>
          <w:color w:val="000000" w:themeColor="text1"/>
        </w:rPr>
      </w:pPr>
      <w:r w:rsidRPr="00643BB3">
        <w:rPr>
          <w:bCs/>
          <w:color w:val="000000" w:themeColor="text1"/>
        </w:rPr>
        <w:t>17hrs/week</w:t>
      </w:r>
    </w:p>
    <w:p w14:paraId="1ACEBB4A" w14:textId="42AD2705" w:rsidR="00643BB3" w:rsidRPr="00643BB3" w:rsidRDefault="00643BB3" w:rsidP="00E66249">
      <w:pPr>
        <w:spacing w:after="240"/>
        <w:ind w:left="360"/>
        <w:contextualSpacing/>
        <w:rPr>
          <w:bCs/>
          <w:color w:val="222222"/>
          <w:shd w:val="clear" w:color="auto" w:fill="FFFFFF"/>
        </w:rPr>
      </w:pPr>
      <w:r w:rsidRPr="00643BB3">
        <w:rPr>
          <w:bCs/>
          <w:color w:val="000000" w:themeColor="text1"/>
        </w:rPr>
        <w:t xml:space="preserve">Supervisor: Keenan Failing, </w:t>
      </w:r>
      <w:hyperlink r:id="rId9" w:history="1">
        <w:r w:rsidRPr="00643BB3">
          <w:rPr>
            <w:rStyle w:val="Hyperlink"/>
            <w:bCs/>
            <w:shd w:val="clear" w:color="auto" w:fill="FFFFFF"/>
          </w:rPr>
          <w:t>keenan.failing@wwcc.edu</w:t>
        </w:r>
      </w:hyperlink>
    </w:p>
    <w:p w14:paraId="31185F7B" w14:textId="71734561" w:rsidR="00643BB3" w:rsidRPr="00643BB3" w:rsidRDefault="00643BB3" w:rsidP="00E66249">
      <w:pPr>
        <w:pStyle w:val="ListParagraph"/>
        <w:numPr>
          <w:ilvl w:val="0"/>
          <w:numId w:val="34"/>
        </w:numPr>
        <w:spacing w:after="240"/>
        <w:rPr>
          <w:rFonts w:ascii="Times New Roman" w:hAnsi="Times New Roman" w:cs="Times New Roman"/>
          <w:bCs/>
          <w:color w:val="222222"/>
          <w:shd w:val="clear" w:color="auto" w:fill="FFFFFF"/>
        </w:rPr>
      </w:pPr>
      <w:r w:rsidRPr="00643BB3">
        <w:rPr>
          <w:rFonts w:ascii="Times New Roman" w:hAnsi="Times New Roman" w:cs="Times New Roman"/>
          <w:bCs/>
          <w:color w:val="222222"/>
          <w:shd w:val="clear" w:color="auto" w:fill="FFFFFF"/>
        </w:rPr>
        <w:t>Grew and maintained live bacterial cultures for instructional use in microbiology (BIOL260) lab</w:t>
      </w:r>
    </w:p>
    <w:p w14:paraId="3381EBD1" w14:textId="5FEEC8DC" w:rsidR="00643BB3" w:rsidRPr="00643BB3" w:rsidRDefault="00643BB3" w:rsidP="00643BB3">
      <w:pPr>
        <w:pStyle w:val="ListParagraph"/>
        <w:numPr>
          <w:ilvl w:val="0"/>
          <w:numId w:val="34"/>
        </w:numPr>
        <w:spacing w:after="240"/>
        <w:rPr>
          <w:rFonts w:ascii="Times New Roman" w:hAnsi="Times New Roman" w:cs="Times New Roman"/>
          <w:bCs/>
          <w:color w:val="222222"/>
          <w:shd w:val="clear" w:color="auto" w:fill="FFFFFF"/>
        </w:rPr>
      </w:pPr>
      <w:r w:rsidRPr="00643BB3">
        <w:rPr>
          <w:rFonts w:ascii="Times New Roman" w:hAnsi="Times New Roman" w:cs="Times New Roman"/>
          <w:bCs/>
          <w:color w:val="222222"/>
          <w:shd w:val="clear" w:color="auto" w:fill="FFFFFF"/>
        </w:rPr>
        <w:t>Aided in lab instruction</w:t>
      </w:r>
    </w:p>
    <w:p w14:paraId="1C9058A9" w14:textId="58B8A02A" w:rsidR="00643BB3" w:rsidRPr="00643BB3" w:rsidRDefault="00643BB3" w:rsidP="00643BB3">
      <w:pPr>
        <w:pStyle w:val="ListParagraph"/>
        <w:numPr>
          <w:ilvl w:val="0"/>
          <w:numId w:val="34"/>
        </w:numPr>
        <w:spacing w:after="240"/>
        <w:rPr>
          <w:rFonts w:ascii="Times New Roman" w:hAnsi="Times New Roman" w:cs="Times New Roman"/>
          <w:bCs/>
          <w:color w:val="222222"/>
          <w:shd w:val="clear" w:color="auto" w:fill="FFFFFF"/>
        </w:rPr>
      </w:pPr>
      <w:r w:rsidRPr="00643BB3">
        <w:rPr>
          <w:rFonts w:ascii="Times New Roman" w:hAnsi="Times New Roman" w:cs="Times New Roman"/>
          <w:bCs/>
          <w:color w:val="222222"/>
          <w:shd w:val="clear" w:color="auto" w:fill="FFFFFF"/>
        </w:rPr>
        <w:t>Maintained media and biochemical testing stocks for use in lab</w:t>
      </w:r>
    </w:p>
    <w:p w14:paraId="388125E1" w14:textId="1E958765" w:rsidR="00643BB3" w:rsidRPr="00643BB3" w:rsidRDefault="00643BB3" w:rsidP="00643BB3">
      <w:pPr>
        <w:pStyle w:val="ListParagraph"/>
        <w:numPr>
          <w:ilvl w:val="0"/>
          <w:numId w:val="34"/>
        </w:numPr>
        <w:spacing w:after="240"/>
        <w:rPr>
          <w:rFonts w:ascii="Times New Roman" w:hAnsi="Times New Roman" w:cs="Times New Roman"/>
          <w:bCs/>
          <w:color w:val="222222"/>
          <w:shd w:val="clear" w:color="auto" w:fill="FFFFFF"/>
        </w:rPr>
      </w:pPr>
      <w:r w:rsidRPr="00643BB3">
        <w:rPr>
          <w:rFonts w:ascii="Times New Roman" w:hAnsi="Times New Roman" w:cs="Times New Roman"/>
          <w:bCs/>
          <w:color w:val="222222"/>
          <w:shd w:val="clear" w:color="auto" w:fill="FFFFFF"/>
        </w:rPr>
        <w:t>Managed biohazard waste generated from lab</w:t>
      </w:r>
    </w:p>
    <w:p w14:paraId="46CE217C" w14:textId="1DAF33AE" w:rsidR="00643BB3" w:rsidRPr="00643BB3" w:rsidRDefault="00643BB3" w:rsidP="00643BB3">
      <w:pPr>
        <w:pStyle w:val="ListParagraph"/>
        <w:numPr>
          <w:ilvl w:val="0"/>
          <w:numId w:val="34"/>
        </w:numPr>
        <w:spacing w:after="240"/>
        <w:rPr>
          <w:rFonts w:ascii="Times New Roman" w:hAnsi="Times New Roman" w:cs="Times New Roman"/>
          <w:bCs/>
          <w:color w:val="222222"/>
          <w:shd w:val="clear" w:color="auto" w:fill="FFFFFF"/>
        </w:rPr>
      </w:pPr>
      <w:r w:rsidRPr="00643BB3">
        <w:rPr>
          <w:rFonts w:ascii="Times New Roman" w:hAnsi="Times New Roman" w:cs="Times New Roman"/>
          <w:bCs/>
          <w:color w:val="222222"/>
          <w:shd w:val="clear" w:color="auto" w:fill="FFFFFF"/>
        </w:rPr>
        <w:t>Maintained equipment (e.g., microscopes, heat plates, glass wear) for instructional use</w:t>
      </w:r>
    </w:p>
    <w:p w14:paraId="1A3EB863" w14:textId="708BEB90" w:rsidR="00643BB3" w:rsidRPr="00643BB3" w:rsidRDefault="00643BB3" w:rsidP="00643BB3">
      <w:pPr>
        <w:pStyle w:val="ListParagraph"/>
        <w:numPr>
          <w:ilvl w:val="0"/>
          <w:numId w:val="34"/>
        </w:numPr>
        <w:spacing w:after="240"/>
        <w:rPr>
          <w:rFonts w:ascii="Times New Roman" w:hAnsi="Times New Roman" w:cs="Times New Roman"/>
          <w:bCs/>
          <w:color w:val="222222"/>
          <w:shd w:val="clear" w:color="auto" w:fill="FFFFFF"/>
        </w:rPr>
      </w:pPr>
      <w:r w:rsidRPr="00643BB3">
        <w:rPr>
          <w:rFonts w:ascii="Times New Roman" w:hAnsi="Times New Roman" w:cs="Times New Roman"/>
          <w:bCs/>
          <w:color w:val="222222"/>
          <w:shd w:val="clear" w:color="auto" w:fill="FFFFFF"/>
        </w:rPr>
        <w:t>Proctored lab-based exams</w:t>
      </w:r>
    </w:p>
    <w:p w14:paraId="4B59264A" w14:textId="0ED55E7F" w:rsidR="00D45D48" w:rsidRDefault="00D45D48" w:rsidP="00D45D48">
      <w:pPr>
        <w:spacing w:after="240"/>
        <w:ind w:left="360"/>
        <w:contextualSpacing/>
        <w:rPr>
          <w:b/>
          <w:color w:val="000000" w:themeColor="text1"/>
        </w:rPr>
      </w:pPr>
      <w:r w:rsidRPr="00BE5ED9">
        <w:rPr>
          <w:b/>
          <w:color w:val="000000" w:themeColor="text1"/>
        </w:rPr>
        <w:t xml:space="preserve">Seasonal lichen specialist/ </w:t>
      </w:r>
      <w:r>
        <w:rPr>
          <w:b/>
          <w:color w:val="000000" w:themeColor="text1"/>
        </w:rPr>
        <w:t>botanist</w:t>
      </w:r>
      <w:r w:rsidRPr="00BE5ED9">
        <w:rPr>
          <w:b/>
          <w:color w:val="000000" w:themeColor="text1"/>
        </w:rPr>
        <w:t xml:space="preserve"> for</w:t>
      </w:r>
      <w:r>
        <w:rPr>
          <w:b/>
          <w:color w:val="000000" w:themeColor="text1"/>
        </w:rPr>
        <w:t xml:space="preserve"> Predicting Arctic Change Through Ecosystem Molecular Proxies</w:t>
      </w:r>
      <w:r w:rsidRPr="00BE5ED9">
        <w:rPr>
          <w:b/>
          <w:color w:val="000000" w:themeColor="text1"/>
        </w:rPr>
        <w:t xml:space="preserve"> </w:t>
      </w:r>
      <w:r>
        <w:rPr>
          <w:b/>
          <w:color w:val="000000" w:themeColor="text1"/>
        </w:rPr>
        <w:t>(</w:t>
      </w:r>
      <w:r w:rsidRPr="00BE5ED9">
        <w:rPr>
          <w:b/>
          <w:color w:val="000000" w:themeColor="text1"/>
        </w:rPr>
        <w:t>PACEMAP</w:t>
      </w:r>
      <w:r>
        <w:rPr>
          <w:b/>
          <w:color w:val="000000" w:themeColor="text1"/>
        </w:rPr>
        <w:t>)</w:t>
      </w:r>
      <w:r w:rsidRPr="00BE5ED9">
        <w:rPr>
          <w:b/>
          <w:color w:val="000000" w:themeColor="text1"/>
        </w:rPr>
        <w:t xml:space="preserve"> Baffin Island</w:t>
      </w:r>
      <w:r>
        <w:rPr>
          <w:b/>
          <w:color w:val="000000" w:themeColor="text1"/>
        </w:rPr>
        <w:t xml:space="preserve"> project</w:t>
      </w:r>
      <w:r w:rsidRPr="00BE5ED9">
        <w:rPr>
          <w:b/>
          <w:color w:val="000000" w:themeColor="text1"/>
        </w:rPr>
        <w:t xml:space="preserve"> expedition</w:t>
      </w:r>
      <w:r>
        <w:rPr>
          <w:b/>
          <w:color w:val="000000" w:themeColor="text1"/>
        </w:rPr>
        <w:t>s</w:t>
      </w:r>
    </w:p>
    <w:p w14:paraId="361ECB89" w14:textId="77777777" w:rsidR="00D45D48" w:rsidRDefault="00D45D48" w:rsidP="00D45D48">
      <w:pPr>
        <w:spacing w:after="240"/>
        <w:ind w:left="360"/>
        <w:contextualSpacing/>
        <w:rPr>
          <w:color w:val="000000" w:themeColor="text1"/>
        </w:rPr>
      </w:pPr>
      <w:r w:rsidRPr="0085656D">
        <w:rPr>
          <w:color w:val="000000" w:themeColor="text1"/>
        </w:rPr>
        <w:t xml:space="preserve">July-September 2018 and August 2023 </w:t>
      </w:r>
    </w:p>
    <w:p w14:paraId="56731AC3" w14:textId="77777777" w:rsidR="00D45D48" w:rsidRPr="0085656D" w:rsidRDefault="00D45D48" w:rsidP="00D45D48">
      <w:pPr>
        <w:spacing w:after="240"/>
        <w:ind w:left="360"/>
        <w:contextualSpacing/>
        <w:rPr>
          <w:color w:val="000000" w:themeColor="text1"/>
        </w:rPr>
      </w:pPr>
      <w:r w:rsidRPr="0085656D">
        <w:rPr>
          <w:color w:val="000000" w:themeColor="text1"/>
        </w:rPr>
        <w:t>40+hrs/week</w:t>
      </w:r>
    </w:p>
    <w:p w14:paraId="18D69C6F" w14:textId="77777777" w:rsidR="00D45D48" w:rsidRPr="0085656D" w:rsidRDefault="00D45D48" w:rsidP="00D45D48">
      <w:pPr>
        <w:spacing w:after="240"/>
        <w:ind w:left="360"/>
        <w:contextualSpacing/>
        <w:rPr>
          <w:color w:val="000000" w:themeColor="text1"/>
        </w:rPr>
      </w:pPr>
      <w:r w:rsidRPr="0085656D">
        <w:rPr>
          <w:color w:val="000000" w:themeColor="text1"/>
        </w:rPr>
        <w:t xml:space="preserve">Supervisors: Gifford Miller, project PI, </w:t>
      </w:r>
      <w:hyperlink r:id="rId10" w:history="1">
        <w:r w:rsidRPr="0085656D">
          <w:rPr>
            <w:rStyle w:val="Hyperlink"/>
          </w:rPr>
          <w:t>gmiller@colorado.edu,</w:t>
        </w:r>
      </w:hyperlink>
      <w:r w:rsidRPr="0085656D">
        <w:rPr>
          <w:rStyle w:val="HeaderChar"/>
          <w:color w:val="000000" w:themeColor="text1"/>
        </w:rPr>
        <w:t xml:space="preserve"> </w:t>
      </w:r>
      <w:r w:rsidRPr="0085656D">
        <w:rPr>
          <w:color w:val="000000" w:themeColor="text1"/>
        </w:rPr>
        <w:t xml:space="preserve">and Martha </w:t>
      </w:r>
      <w:proofErr w:type="spellStart"/>
      <w:r w:rsidRPr="0085656D">
        <w:rPr>
          <w:color w:val="000000" w:themeColor="text1"/>
        </w:rPr>
        <w:t>Raynolds</w:t>
      </w:r>
      <w:proofErr w:type="spellEnd"/>
      <w:r w:rsidRPr="0085656D">
        <w:rPr>
          <w:color w:val="000000" w:themeColor="text1"/>
        </w:rPr>
        <w:t>,</w:t>
      </w:r>
      <w:r>
        <w:rPr>
          <w:color w:val="000000" w:themeColor="text1"/>
        </w:rPr>
        <w:t xml:space="preserve"> </w:t>
      </w:r>
      <w:hyperlink r:id="rId11" w:history="1">
        <w:r w:rsidRPr="0085656D">
          <w:rPr>
            <w:rStyle w:val="Hyperlink"/>
          </w:rPr>
          <w:t>mkraynolds@alaska.edu</w:t>
        </w:r>
      </w:hyperlink>
      <w:r w:rsidRPr="0085656D">
        <w:rPr>
          <w:color w:val="000000" w:themeColor="text1"/>
        </w:rPr>
        <w:t xml:space="preserve"> </w:t>
      </w:r>
    </w:p>
    <w:p w14:paraId="7C3C0FE2" w14:textId="77777777" w:rsidR="00D45D48" w:rsidRPr="00730E30" w:rsidRDefault="00D45D48" w:rsidP="00D45D48">
      <w:pPr>
        <w:pStyle w:val="ListParagraph"/>
        <w:numPr>
          <w:ilvl w:val="0"/>
          <w:numId w:val="22"/>
        </w:numPr>
        <w:spacing w:after="240"/>
        <w:rPr>
          <w:rFonts w:ascii="Times New Roman" w:hAnsi="Times New Roman" w:cs="Times New Roman"/>
          <w:color w:val="000000" w:themeColor="text1"/>
        </w:rPr>
      </w:pPr>
      <w:r>
        <w:rPr>
          <w:rFonts w:ascii="Times New Roman" w:hAnsi="Times New Roman" w:cs="Times New Roman"/>
          <w:color w:val="000000" w:themeColor="text1"/>
        </w:rPr>
        <w:t>Established long-term monitoring plots of Arctic vegetation, designed and c</w:t>
      </w:r>
      <w:r w:rsidRPr="004734BF">
        <w:rPr>
          <w:rFonts w:ascii="Times New Roman" w:hAnsi="Times New Roman" w:cs="Times New Roman"/>
          <w:color w:val="000000" w:themeColor="text1"/>
        </w:rPr>
        <w:t>onducted</w:t>
      </w:r>
      <w:r>
        <w:rPr>
          <w:rFonts w:ascii="Times New Roman" w:hAnsi="Times New Roman" w:cs="Times New Roman"/>
          <w:color w:val="000000" w:themeColor="text1"/>
        </w:rPr>
        <w:t xml:space="preserve"> </w:t>
      </w:r>
      <w:r w:rsidRPr="00B46B3E">
        <w:rPr>
          <w:rFonts w:ascii="Times New Roman" w:hAnsi="Times New Roman" w:cs="Times New Roman"/>
          <w:color w:val="000000" w:themeColor="text1"/>
        </w:rPr>
        <w:t xml:space="preserve">Arctic vegetation surveys, gathered environmental and plant community data, </w:t>
      </w:r>
      <w:r>
        <w:rPr>
          <w:rFonts w:ascii="Times New Roman" w:hAnsi="Times New Roman" w:cs="Times New Roman"/>
          <w:color w:val="000000" w:themeColor="text1"/>
        </w:rPr>
        <w:t xml:space="preserve">and </w:t>
      </w:r>
      <w:r w:rsidRPr="00B46B3E">
        <w:rPr>
          <w:rFonts w:ascii="Times New Roman" w:hAnsi="Times New Roman" w:cs="Times New Roman"/>
          <w:color w:val="000000" w:themeColor="text1"/>
        </w:rPr>
        <w:t>identified plants</w:t>
      </w:r>
      <w:r>
        <w:rPr>
          <w:rFonts w:ascii="Times New Roman" w:hAnsi="Times New Roman" w:cs="Times New Roman"/>
          <w:color w:val="000000" w:themeColor="text1"/>
        </w:rPr>
        <w:t xml:space="preserve"> and lichens</w:t>
      </w:r>
      <w:r w:rsidRPr="00B46B3E">
        <w:rPr>
          <w:rFonts w:ascii="Times New Roman" w:hAnsi="Times New Roman" w:cs="Times New Roman"/>
          <w:color w:val="000000" w:themeColor="text1"/>
        </w:rPr>
        <w:t xml:space="preserve"> as part of a </w:t>
      </w:r>
      <w:r>
        <w:rPr>
          <w:rFonts w:ascii="Times New Roman" w:hAnsi="Times New Roman" w:cs="Times New Roman"/>
          <w:color w:val="000000" w:themeColor="text1"/>
        </w:rPr>
        <w:t>two-person</w:t>
      </w:r>
      <w:r w:rsidRPr="00B46B3E">
        <w:rPr>
          <w:rFonts w:ascii="Times New Roman" w:hAnsi="Times New Roman" w:cs="Times New Roman"/>
          <w:color w:val="000000" w:themeColor="text1"/>
        </w:rPr>
        <w:t xml:space="preserve"> team</w:t>
      </w:r>
    </w:p>
    <w:p w14:paraId="273A4ED5" w14:textId="77777777" w:rsidR="00D45D48" w:rsidRPr="00B46B3E" w:rsidRDefault="00D45D48" w:rsidP="00D45D48">
      <w:pPr>
        <w:pStyle w:val="ListParagraph"/>
        <w:numPr>
          <w:ilvl w:val="0"/>
          <w:numId w:val="22"/>
        </w:numPr>
        <w:spacing w:after="240"/>
        <w:rPr>
          <w:rFonts w:ascii="Times New Roman" w:hAnsi="Times New Roman" w:cs="Times New Roman"/>
          <w:color w:val="000000" w:themeColor="text1"/>
        </w:rPr>
      </w:pPr>
      <w:r w:rsidRPr="00B46B3E">
        <w:rPr>
          <w:rFonts w:ascii="Times New Roman" w:hAnsi="Times New Roman" w:cs="Times New Roman"/>
          <w:color w:val="000000" w:themeColor="text1"/>
        </w:rPr>
        <w:t xml:space="preserve">Organized and managed </w:t>
      </w:r>
      <w:r>
        <w:rPr>
          <w:rFonts w:ascii="Times New Roman" w:hAnsi="Times New Roman" w:cs="Times New Roman"/>
          <w:color w:val="000000" w:themeColor="text1"/>
        </w:rPr>
        <w:t xml:space="preserve">remote Arctic </w:t>
      </w:r>
      <w:r w:rsidRPr="00B46B3E">
        <w:rPr>
          <w:rFonts w:ascii="Times New Roman" w:hAnsi="Times New Roman" w:cs="Times New Roman"/>
          <w:color w:val="000000" w:themeColor="text1"/>
        </w:rPr>
        <w:t xml:space="preserve">field logistics as part of a </w:t>
      </w:r>
      <w:r>
        <w:rPr>
          <w:rFonts w:ascii="Times New Roman" w:hAnsi="Times New Roman" w:cs="Times New Roman"/>
          <w:color w:val="000000" w:themeColor="text1"/>
        </w:rPr>
        <w:t>four-person</w:t>
      </w:r>
      <w:r w:rsidRPr="00B46B3E">
        <w:rPr>
          <w:rFonts w:ascii="Times New Roman" w:hAnsi="Times New Roman" w:cs="Times New Roman"/>
          <w:color w:val="000000" w:themeColor="text1"/>
        </w:rPr>
        <w:t xml:space="preserve"> team</w:t>
      </w:r>
    </w:p>
    <w:p w14:paraId="02EF1348" w14:textId="77777777" w:rsidR="00D45D48" w:rsidRPr="00B46B3E" w:rsidRDefault="00D45D48" w:rsidP="00D45D48">
      <w:pPr>
        <w:pStyle w:val="ListParagraph"/>
        <w:numPr>
          <w:ilvl w:val="0"/>
          <w:numId w:val="22"/>
        </w:numPr>
        <w:spacing w:after="240"/>
        <w:rPr>
          <w:rFonts w:ascii="Times New Roman" w:hAnsi="Times New Roman" w:cs="Times New Roman"/>
          <w:color w:val="000000" w:themeColor="text1"/>
        </w:rPr>
      </w:pPr>
      <w:r w:rsidRPr="00B46B3E">
        <w:rPr>
          <w:rFonts w:ascii="Times New Roman" w:hAnsi="Times New Roman" w:cs="Times New Roman"/>
          <w:color w:val="000000" w:themeColor="text1"/>
        </w:rPr>
        <w:lastRenderedPageBreak/>
        <w:t xml:space="preserve">Managed lichen voucher specimen collection curation, identification, and organization for herbarium </w:t>
      </w:r>
      <w:r>
        <w:rPr>
          <w:rFonts w:ascii="Times New Roman" w:hAnsi="Times New Roman" w:cs="Times New Roman"/>
          <w:color w:val="000000" w:themeColor="text1"/>
        </w:rPr>
        <w:t>curation</w:t>
      </w:r>
      <w:r w:rsidRPr="00B46B3E">
        <w:rPr>
          <w:rFonts w:ascii="Times New Roman" w:hAnsi="Times New Roman" w:cs="Times New Roman"/>
          <w:color w:val="000000" w:themeColor="text1"/>
        </w:rPr>
        <w:t xml:space="preserve"> </w:t>
      </w:r>
    </w:p>
    <w:p w14:paraId="28C352BA" w14:textId="77777777" w:rsidR="00D45D48" w:rsidRDefault="00D45D48" w:rsidP="00D45D48">
      <w:pPr>
        <w:pStyle w:val="ListParagraph"/>
        <w:numPr>
          <w:ilvl w:val="0"/>
          <w:numId w:val="22"/>
        </w:numPr>
        <w:spacing w:after="240"/>
        <w:rPr>
          <w:rFonts w:ascii="Times New Roman" w:hAnsi="Times New Roman" w:cs="Times New Roman"/>
          <w:color w:val="000000" w:themeColor="text1"/>
        </w:rPr>
      </w:pPr>
      <w:r>
        <w:rPr>
          <w:rFonts w:ascii="Times New Roman" w:hAnsi="Times New Roman" w:cs="Times New Roman"/>
          <w:color w:val="000000" w:themeColor="text1"/>
        </w:rPr>
        <w:t>Compiled and analyzed data and co-authored reports, grant applications, and scientific publications (1), prepared presentations, and presented results for both public and professional audiences (2) as part of an interdisciplinary team from 2018-present (see publications and published abstracts subsections)</w:t>
      </w:r>
    </w:p>
    <w:p w14:paraId="68496B6F" w14:textId="77777777" w:rsidR="00D45D48" w:rsidRDefault="00D45D48" w:rsidP="00D45D48">
      <w:pPr>
        <w:pStyle w:val="ListParagraph"/>
        <w:numPr>
          <w:ilvl w:val="0"/>
          <w:numId w:val="22"/>
        </w:numPr>
        <w:spacing w:after="240"/>
        <w:rPr>
          <w:rFonts w:ascii="Times New Roman" w:hAnsi="Times New Roman" w:cs="Times New Roman"/>
          <w:color w:val="000000" w:themeColor="text1"/>
        </w:rPr>
      </w:pPr>
      <w:r>
        <w:rPr>
          <w:rFonts w:ascii="Times New Roman" w:hAnsi="Times New Roman" w:cs="Times New Roman"/>
          <w:color w:val="000000" w:themeColor="text1"/>
        </w:rPr>
        <w:t>Served as bear guard for the whole research team while in field camp (up to three-five people at a time, for up to one month at a time)</w:t>
      </w:r>
    </w:p>
    <w:p w14:paraId="63AB6534" w14:textId="77777777" w:rsidR="00D45D48" w:rsidRPr="00730E30" w:rsidRDefault="00D45D48" w:rsidP="00D45D48">
      <w:pPr>
        <w:pStyle w:val="ListParagraph"/>
        <w:numPr>
          <w:ilvl w:val="0"/>
          <w:numId w:val="22"/>
        </w:numPr>
        <w:spacing w:after="240"/>
        <w:rPr>
          <w:rStyle w:val="Heading2Char"/>
          <w:rFonts w:eastAsiaTheme="minorHAnsi"/>
          <w:b w:val="0"/>
        </w:rPr>
      </w:pPr>
      <w:r>
        <w:rPr>
          <w:rFonts w:ascii="Times New Roman" w:hAnsi="Times New Roman" w:cs="Times New Roman"/>
          <w:color w:val="000000" w:themeColor="text1"/>
        </w:rPr>
        <w:t xml:space="preserve">Collaborated with interdisciplinary researchers to analyze and interpret large complex datasets </w:t>
      </w:r>
    </w:p>
    <w:p w14:paraId="41565A9A" w14:textId="77777777" w:rsidR="00D45D48" w:rsidRDefault="00D45D48" w:rsidP="00D45D48">
      <w:pPr>
        <w:spacing w:after="240"/>
        <w:ind w:left="360"/>
        <w:contextualSpacing/>
        <w:rPr>
          <w:rStyle w:val="Heading2Char"/>
        </w:rPr>
      </w:pPr>
      <w:r w:rsidRPr="00BE5ED9">
        <w:rPr>
          <w:rStyle w:val="Heading2Char"/>
        </w:rPr>
        <w:t xml:space="preserve">Research assistant </w:t>
      </w:r>
      <w:r>
        <w:rPr>
          <w:rStyle w:val="Heading2Char"/>
        </w:rPr>
        <w:t xml:space="preserve">at the </w:t>
      </w:r>
      <w:r w:rsidRPr="00BE5ED9">
        <w:rPr>
          <w:rStyle w:val="Heading2Char"/>
        </w:rPr>
        <w:t>Pacific Northwest National Laboratory</w:t>
      </w:r>
      <w:r>
        <w:rPr>
          <w:rStyle w:val="Heading2Char"/>
        </w:rPr>
        <w:t xml:space="preserve"> (PNNL)</w:t>
      </w:r>
      <w:r w:rsidRPr="00BE5ED9">
        <w:rPr>
          <w:rStyle w:val="Heading2Char"/>
        </w:rPr>
        <w:t xml:space="preserve"> </w:t>
      </w:r>
      <w:r>
        <w:rPr>
          <w:rStyle w:val="Heading2Char"/>
        </w:rPr>
        <w:t>and Washington State University (WSU)</w:t>
      </w:r>
    </w:p>
    <w:p w14:paraId="28DE9033" w14:textId="77777777" w:rsidR="00D45D48" w:rsidRDefault="00D45D48" w:rsidP="00D45D48">
      <w:pPr>
        <w:spacing w:after="240"/>
        <w:ind w:left="360"/>
        <w:contextualSpacing/>
        <w:rPr>
          <w:color w:val="000000" w:themeColor="text1"/>
        </w:rPr>
      </w:pPr>
      <w:r w:rsidRPr="005B4050">
        <w:rPr>
          <w:color w:val="000000" w:themeColor="text1"/>
        </w:rPr>
        <w:t>May 2021 – August 2023</w:t>
      </w:r>
    </w:p>
    <w:p w14:paraId="7D4ECE96" w14:textId="77777777" w:rsidR="00D45D48" w:rsidRPr="005B4050" w:rsidRDefault="00D45D48" w:rsidP="00D45D48">
      <w:pPr>
        <w:spacing w:after="240"/>
        <w:ind w:left="360"/>
        <w:contextualSpacing/>
        <w:rPr>
          <w:color w:val="000000" w:themeColor="text1"/>
        </w:rPr>
      </w:pPr>
      <w:r w:rsidRPr="005B4050">
        <w:rPr>
          <w:color w:val="000000" w:themeColor="text1"/>
        </w:rPr>
        <w:t>20-40hrs/week</w:t>
      </w:r>
    </w:p>
    <w:p w14:paraId="53585D6E" w14:textId="77777777" w:rsidR="00D45D48" w:rsidRDefault="00D45D48" w:rsidP="00D45D48">
      <w:pPr>
        <w:spacing w:after="240"/>
        <w:ind w:left="360"/>
        <w:contextualSpacing/>
        <w:rPr>
          <w:color w:val="000000" w:themeColor="text1"/>
        </w:rPr>
      </w:pPr>
      <w:r>
        <w:rPr>
          <w:color w:val="000000" w:themeColor="text1"/>
        </w:rPr>
        <w:t xml:space="preserve">Supervisors: </w:t>
      </w:r>
      <w:r w:rsidRPr="00BE2D73">
        <w:rPr>
          <w:color w:val="000000" w:themeColor="text1"/>
        </w:rPr>
        <w:t>Dr. Sarah Roley</w:t>
      </w:r>
      <w:r>
        <w:rPr>
          <w:color w:val="000000" w:themeColor="text1"/>
        </w:rPr>
        <w:t xml:space="preserve">, </w:t>
      </w:r>
      <w:hyperlink r:id="rId12" w:history="1">
        <w:r w:rsidRPr="00A1541D">
          <w:rPr>
            <w:rStyle w:val="Hyperlink"/>
          </w:rPr>
          <w:t>Sarah.roley@wsu.edu</w:t>
        </w:r>
      </w:hyperlink>
      <w:r>
        <w:rPr>
          <w:color w:val="000000" w:themeColor="text1"/>
        </w:rPr>
        <w:t xml:space="preserve"> and </w:t>
      </w:r>
      <w:r w:rsidRPr="00BE2D73">
        <w:rPr>
          <w:color w:val="000000" w:themeColor="text1"/>
        </w:rPr>
        <w:t>Dr. James Moran</w:t>
      </w:r>
      <w:r>
        <w:rPr>
          <w:color w:val="000000" w:themeColor="text1"/>
        </w:rPr>
        <w:t xml:space="preserve"> </w:t>
      </w:r>
      <w:hyperlink r:id="rId13" w:history="1">
        <w:r w:rsidRPr="00532BA8">
          <w:rPr>
            <w:rStyle w:val="Hyperlink"/>
          </w:rPr>
          <w:t>moranja7@msu.edu</w:t>
        </w:r>
      </w:hyperlink>
      <w:r>
        <w:rPr>
          <w:color w:val="000000" w:themeColor="text1"/>
        </w:rPr>
        <w:t xml:space="preserve"> </w:t>
      </w:r>
    </w:p>
    <w:p w14:paraId="0005386E" w14:textId="77777777" w:rsidR="00D45D48" w:rsidRPr="00860ADE" w:rsidRDefault="00D45D48" w:rsidP="00D45D48">
      <w:pPr>
        <w:pStyle w:val="ListParagraph"/>
        <w:numPr>
          <w:ilvl w:val="0"/>
          <w:numId w:val="23"/>
        </w:numPr>
        <w:spacing w:after="240"/>
        <w:rPr>
          <w:rFonts w:ascii="Times New Roman" w:hAnsi="Times New Roman" w:cs="Times New Roman"/>
          <w:color w:val="000000" w:themeColor="text1"/>
        </w:rPr>
      </w:pPr>
      <w:r w:rsidRPr="00860ADE">
        <w:rPr>
          <w:rFonts w:ascii="Times New Roman" w:hAnsi="Times New Roman" w:cs="Times New Roman"/>
          <w:color w:val="000000" w:themeColor="text1"/>
        </w:rPr>
        <w:t>Co-managed instrument maintenance and repair of the high-performance liquid chromatography</w:t>
      </w:r>
      <w:r>
        <w:rPr>
          <w:rFonts w:ascii="Times New Roman" w:hAnsi="Times New Roman" w:cs="Times New Roman"/>
          <w:color w:val="000000" w:themeColor="text1"/>
        </w:rPr>
        <w:t xml:space="preserve"> (HPLC)</w:t>
      </w:r>
      <w:r w:rsidRPr="00860ADE">
        <w:rPr>
          <w:rFonts w:ascii="Times New Roman" w:hAnsi="Times New Roman" w:cs="Times New Roman"/>
          <w:color w:val="000000" w:themeColor="text1"/>
        </w:rPr>
        <w:t>, LC-</w:t>
      </w:r>
      <w:proofErr w:type="spellStart"/>
      <w:r w:rsidRPr="00860ADE">
        <w:rPr>
          <w:rFonts w:ascii="Times New Roman" w:hAnsi="Times New Roman" w:cs="Times New Roman"/>
          <w:color w:val="000000" w:themeColor="text1"/>
        </w:rPr>
        <w:t>Isolink</w:t>
      </w:r>
      <w:proofErr w:type="spellEnd"/>
      <w:r w:rsidRPr="00860ADE">
        <w:rPr>
          <w:rFonts w:ascii="Times New Roman" w:hAnsi="Times New Roman" w:cs="Times New Roman"/>
          <w:color w:val="000000" w:themeColor="text1"/>
        </w:rPr>
        <w:t xml:space="preserve">, and Isotope Ratio Mass Spectrometry </w:t>
      </w:r>
      <w:r>
        <w:rPr>
          <w:rFonts w:ascii="Times New Roman" w:hAnsi="Times New Roman" w:cs="Times New Roman"/>
          <w:color w:val="000000" w:themeColor="text1"/>
        </w:rPr>
        <w:t xml:space="preserve">(IRMS) </w:t>
      </w:r>
      <w:r w:rsidRPr="00860ADE">
        <w:rPr>
          <w:rFonts w:ascii="Times New Roman" w:hAnsi="Times New Roman" w:cs="Times New Roman"/>
          <w:color w:val="000000" w:themeColor="text1"/>
        </w:rPr>
        <w:t>instruments with two teammates</w:t>
      </w:r>
    </w:p>
    <w:p w14:paraId="635283EA" w14:textId="77777777" w:rsidR="00D45D48" w:rsidRDefault="00D45D48" w:rsidP="00D45D48">
      <w:pPr>
        <w:pStyle w:val="ListParagraph"/>
        <w:numPr>
          <w:ilvl w:val="0"/>
          <w:numId w:val="23"/>
        </w:numPr>
        <w:spacing w:after="240"/>
        <w:rPr>
          <w:rFonts w:ascii="Times New Roman" w:hAnsi="Times New Roman" w:cs="Times New Roman"/>
          <w:color w:val="000000" w:themeColor="text1"/>
        </w:rPr>
      </w:pPr>
      <w:r>
        <w:rPr>
          <w:rFonts w:ascii="Times New Roman" w:hAnsi="Times New Roman" w:cs="Times New Roman"/>
          <w:color w:val="000000" w:themeColor="text1"/>
        </w:rPr>
        <w:t xml:space="preserve">Maintained supply inventory for instrument maintenance and sample analysis </w:t>
      </w:r>
    </w:p>
    <w:p w14:paraId="6F9B8B70" w14:textId="77777777" w:rsidR="00D45D48" w:rsidRDefault="00D45D48" w:rsidP="00D45D48">
      <w:pPr>
        <w:pStyle w:val="ListParagraph"/>
        <w:numPr>
          <w:ilvl w:val="0"/>
          <w:numId w:val="23"/>
        </w:numPr>
        <w:spacing w:after="240"/>
        <w:rPr>
          <w:rFonts w:ascii="Times New Roman" w:hAnsi="Times New Roman" w:cs="Times New Roman"/>
          <w:color w:val="000000" w:themeColor="text1"/>
        </w:rPr>
      </w:pPr>
      <w:r>
        <w:rPr>
          <w:rFonts w:ascii="Times New Roman" w:hAnsi="Times New Roman" w:cs="Times New Roman"/>
          <w:color w:val="000000" w:themeColor="text1"/>
        </w:rPr>
        <w:t>Co-authored and authored milestone and annual reports on project progress</w:t>
      </w:r>
    </w:p>
    <w:p w14:paraId="3D4130D0" w14:textId="77777777" w:rsidR="00D45D48" w:rsidRDefault="00D45D48" w:rsidP="00D45D48">
      <w:pPr>
        <w:pStyle w:val="ListParagraph"/>
        <w:numPr>
          <w:ilvl w:val="0"/>
          <w:numId w:val="23"/>
        </w:numPr>
        <w:spacing w:after="240"/>
        <w:rPr>
          <w:rFonts w:ascii="Times New Roman" w:hAnsi="Times New Roman" w:cs="Times New Roman"/>
          <w:color w:val="000000" w:themeColor="text1"/>
        </w:rPr>
      </w:pPr>
      <w:r>
        <w:rPr>
          <w:rFonts w:ascii="Times New Roman" w:hAnsi="Times New Roman" w:cs="Times New Roman"/>
          <w:color w:val="000000" w:themeColor="text1"/>
        </w:rPr>
        <w:t xml:space="preserve">Co-supervised, vetted, and managed two undergraduate lab assistants and one intern </w:t>
      </w:r>
    </w:p>
    <w:p w14:paraId="08FA6F69" w14:textId="77777777" w:rsidR="00D45D48" w:rsidRDefault="00D45D48" w:rsidP="00D45D48">
      <w:pPr>
        <w:pStyle w:val="ListParagraph"/>
        <w:numPr>
          <w:ilvl w:val="0"/>
          <w:numId w:val="23"/>
        </w:numPr>
        <w:spacing w:after="240"/>
        <w:rPr>
          <w:rFonts w:ascii="Times New Roman" w:hAnsi="Times New Roman" w:cs="Times New Roman"/>
          <w:color w:val="000000" w:themeColor="text1"/>
        </w:rPr>
      </w:pPr>
      <w:r>
        <w:rPr>
          <w:rFonts w:ascii="Times New Roman" w:hAnsi="Times New Roman" w:cs="Times New Roman"/>
          <w:color w:val="000000" w:themeColor="text1"/>
        </w:rPr>
        <w:t>Co-lead the design and implementation of a novel method to measure carbon partitioning in root associated microorganisms</w:t>
      </w:r>
    </w:p>
    <w:p w14:paraId="0A90CC71" w14:textId="77777777" w:rsidR="00D45D48" w:rsidRDefault="00D45D48" w:rsidP="00D45D48">
      <w:pPr>
        <w:pStyle w:val="ListParagraph"/>
        <w:numPr>
          <w:ilvl w:val="0"/>
          <w:numId w:val="23"/>
        </w:numPr>
        <w:spacing w:after="240"/>
        <w:rPr>
          <w:rFonts w:ascii="Times New Roman" w:hAnsi="Times New Roman" w:cs="Times New Roman"/>
          <w:color w:val="000000" w:themeColor="text1"/>
        </w:rPr>
      </w:pPr>
      <w:r>
        <w:rPr>
          <w:rFonts w:ascii="Times New Roman" w:hAnsi="Times New Roman" w:cs="Times New Roman"/>
          <w:color w:val="000000" w:themeColor="text1"/>
        </w:rPr>
        <w:t>Conducted sample analysis on the HPLC-LC-</w:t>
      </w:r>
      <w:proofErr w:type="spellStart"/>
      <w:r>
        <w:rPr>
          <w:rFonts w:ascii="Times New Roman" w:hAnsi="Times New Roman" w:cs="Times New Roman"/>
          <w:color w:val="000000" w:themeColor="text1"/>
        </w:rPr>
        <w:t>Isolink</w:t>
      </w:r>
      <w:proofErr w:type="spellEnd"/>
      <w:r>
        <w:rPr>
          <w:rFonts w:ascii="Times New Roman" w:hAnsi="Times New Roman" w:cs="Times New Roman"/>
          <w:color w:val="000000" w:themeColor="text1"/>
        </w:rPr>
        <w:t>-IRMS system</w:t>
      </w:r>
    </w:p>
    <w:p w14:paraId="6FFFAE7D" w14:textId="77777777" w:rsidR="00D45D48" w:rsidRDefault="00D45D48" w:rsidP="00D45D48">
      <w:pPr>
        <w:pStyle w:val="ListParagraph"/>
        <w:numPr>
          <w:ilvl w:val="0"/>
          <w:numId w:val="23"/>
        </w:numPr>
        <w:spacing w:after="240"/>
        <w:rPr>
          <w:rFonts w:ascii="Times New Roman" w:hAnsi="Times New Roman" w:cs="Times New Roman"/>
          <w:color w:val="000000" w:themeColor="text1"/>
        </w:rPr>
      </w:pPr>
      <w:r>
        <w:rPr>
          <w:rFonts w:ascii="Times New Roman" w:hAnsi="Times New Roman" w:cs="Times New Roman"/>
          <w:color w:val="000000" w:themeColor="text1"/>
        </w:rPr>
        <w:t>Developed and led experiments measuring interactions between fungi and bacteria in the root zone of switchgrass</w:t>
      </w:r>
    </w:p>
    <w:p w14:paraId="3ED5EE64" w14:textId="77777777" w:rsidR="00D45D48" w:rsidRDefault="00D45D48" w:rsidP="00D45D48">
      <w:pPr>
        <w:pStyle w:val="ListParagraph"/>
        <w:numPr>
          <w:ilvl w:val="0"/>
          <w:numId w:val="23"/>
        </w:numPr>
        <w:spacing w:after="240"/>
        <w:rPr>
          <w:rFonts w:ascii="Times New Roman" w:hAnsi="Times New Roman" w:cs="Times New Roman"/>
          <w:color w:val="000000" w:themeColor="text1"/>
        </w:rPr>
      </w:pPr>
      <w:r>
        <w:rPr>
          <w:rFonts w:ascii="Times New Roman" w:hAnsi="Times New Roman" w:cs="Times New Roman"/>
          <w:color w:val="000000" w:themeColor="text1"/>
        </w:rPr>
        <w:t>Managed a limited budget ($500-$7000 at a time) of funding for experimental and analytical purposes</w:t>
      </w:r>
    </w:p>
    <w:p w14:paraId="30274B45" w14:textId="77777777" w:rsidR="00D45D48" w:rsidRDefault="00D45D48" w:rsidP="00D45D48">
      <w:pPr>
        <w:pStyle w:val="ListParagraph"/>
        <w:numPr>
          <w:ilvl w:val="0"/>
          <w:numId w:val="23"/>
        </w:numPr>
        <w:spacing w:after="240"/>
        <w:rPr>
          <w:rFonts w:ascii="Times New Roman" w:hAnsi="Times New Roman" w:cs="Times New Roman"/>
          <w:color w:val="000000" w:themeColor="text1"/>
        </w:rPr>
      </w:pPr>
      <w:r>
        <w:rPr>
          <w:rFonts w:ascii="Times New Roman" w:hAnsi="Times New Roman" w:cs="Times New Roman"/>
          <w:color w:val="000000" w:themeColor="text1"/>
        </w:rPr>
        <w:t>Successfully applied for research funding from a variety of funding sources (five awards at $500-$5000 each)</w:t>
      </w:r>
    </w:p>
    <w:p w14:paraId="6E7F60D8" w14:textId="77777777" w:rsidR="00D45D48" w:rsidRDefault="00D45D48" w:rsidP="00D45D48">
      <w:pPr>
        <w:pStyle w:val="ListParagraph"/>
        <w:numPr>
          <w:ilvl w:val="0"/>
          <w:numId w:val="23"/>
        </w:numPr>
        <w:spacing w:after="240"/>
        <w:rPr>
          <w:rFonts w:ascii="Times New Roman" w:hAnsi="Times New Roman" w:cs="Times New Roman"/>
          <w:color w:val="000000" w:themeColor="text1"/>
        </w:rPr>
      </w:pPr>
      <w:r>
        <w:rPr>
          <w:rFonts w:ascii="Times New Roman" w:hAnsi="Times New Roman" w:cs="Times New Roman"/>
          <w:color w:val="000000" w:themeColor="text1"/>
        </w:rPr>
        <w:t>Co-authored, led and published a scientific manuscript in the journal Soil Science Society of America on experimental results (see publications subsection)</w:t>
      </w:r>
    </w:p>
    <w:p w14:paraId="27B322F3" w14:textId="77777777" w:rsidR="00D45D48" w:rsidRDefault="00D45D48" w:rsidP="00D45D48">
      <w:pPr>
        <w:pStyle w:val="ListParagraph"/>
        <w:numPr>
          <w:ilvl w:val="0"/>
          <w:numId w:val="23"/>
        </w:numPr>
        <w:spacing w:after="240"/>
        <w:rPr>
          <w:rFonts w:ascii="Times New Roman" w:hAnsi="Times New Roman" w:cs="Times New Roman"/>
          <w:color w:val="000000" w:themeColor="text1"/>
        </w:rPr>
      </w:pPr>
      <w:r w:rsidRPr="00F534F3">
        <w:rPr>
          <w:rFonts w:ascii="Times New Roman" w:hAnsi="Times New Roman" w:cs="Times New Roman"/>
          <w:color w:val="000000" w:themeColor="text1"/>
        </w:rPr>
        <w:t>Cultivated and maintained pure liquid and plated cultures of bacteria and fungi</w:t>
      </w:r>
    </w:p>
    <w:p w14:paraId="1E508E16" w14:textId="77777777" w:rsidR="00D45D48" w:rsidRPr="00F534F3" w:rsidRDefault="00D45D48" w:rsidP="00D45D48">
      <w:pPr>
        <w:pStyle w:val="ListParagraph"/>
        <w:numPr>
          <w:ilvl w:val="0"/>
          <w:numId w:val="23"/>
        </w:numPr>
        <w:spacing w:after="240"/>
        <w:rPr>
          <w:rFonts w:ascii="Times New Roman" w:hAnsi="Times New Roman" w:cs="Times New Roman"/>
          <w:color w:val="000000" w:themeColor="text1"/>
        </w:rPr>
      </w:pPr>
      <w:r>
        <w:rPr>
          <w:rFonts w:ascii="Times New Roman" w:hAnsi="Times New Roman" w:cs="Times New Roman"/>
          <w:color w:val="000000" w:themeColor="text1"/>
        </w:rPr>
        <w:t>Presented experimental results and method development progress at a variety of meetings and functions, and to a wide audience (see presentations subsection)</w:t>
      </w:r>
    </w:p>
    <w:p w14:paraId="13679240" w14:textId="77777777" w:rsidR="00D45D48" w:rsidRDefault="00D45D48" w:rsidP="00D45D48">
      <w:pPr>
        <w:spacing w:after="240"/>
        <w:ind w:left="360"/>
        <w:contextualSpacing/>
        <w:rPr>
          <w:b/>
          <w:color w:val="000000" w:themeColor="text1"/>
        </w:rPr>
      </w:pPr>
      <w:r w:rsidRPr="00BE5ED9">
        <w:rPr>
          <w:b/>
          <w:color w:val="000000" w:themeColor="text1"/>
        </w:rPr>
        <w:t>Institute of Arctic Biology Summer Research Fellow</w:t>
      </w:r>
      <w:r>
        <w:rPr>
          <w:b/>
          <w:color w:val="000000" w:themeColor="text1"/>
        </w:rPr>
        <w:t>, University of Alaska Fairbanks</w:t>
      </w:r>
    </w:p>
    <w:p w14:paraId="076253D5" w14:textId="77777777" w:rsidR="00D45D48" w:rsidRPr="00383072" w:rsidRDefault="00D45D48" w:rsidP="00D45D48">
      <w:pPr>
        <w:spacing w:after="240"/>
        <w:ind w:left="360"/>
        <w:contextualSpacing/>
        <w:rPr>
          <w:color w:val="000000" w:themeColor="text1"/>
        </w:rPr>
      </w:pPr>
      <w:r w:rsidRPr="00383072">
        <w:rPr>
          <w:color w:val="000000" w:themeColor="text1"/>
        </w:rPr>
        <w:t xml:space="preserve">May-August 2017 </w:t>
      </w:r>
    </w:p>
    <w:p w14:paraId="6236B6CB" w14:textId="77777777" w:rsidR="00D45D48" w:rsidRPr="00383072" w:rsidRDefault="00D45D48" w:rsidP="00D45D48">
      <w:pPr>
        <w:spacing w:after="240"/>
        <w:ind w:left="360"/>
        <w:contextualSpacing/>
        <w:rPr>
          <w:color w:val="000000" w:themeColor="text1"/>
        </w:rPr>
      </w:pPr>
      <w:r w:rsidRPr="00383072">
        <w:rPr>
          <w:color w:val="000000" w:themeColor="text1"/>
        </w:rPr>
        <w:t>40+hrs/week</w:t>
      </w:r>
    </w:p>
    <w:p w14:paraId="680F6E39" w14:textId="77777777" w:rsidR="00D45D48" w:rsidRPr="00383072" w:rsidRDefault="00D45D48" w:rsidP="00D45D48">
      <w:pPr>
        <w:spacing w:after="240"/>
        <w:ind w:left="360"/>
        <w:contextualSpacing/>
        <w:rPr>
          <w:color w:val="000000" w:themeColor="text1"/>
        </w:rPr>
      </w:pPr>
      <w:r w:rsidRPr="00F534F3">
        <w:rPr>
          <w:color w:val="000000" w:themeColor="text1"/>
        </w:rPr>
        <w:t>Supervis</w:t>
      </w:r>
      <w:r w:rsidRPr="00383072">
        <w:rPr>
          <w:color w:val="000000" w:themeColor="text1"/>
        </w:rPr>
        <w:t xml:space="preserve">or: Dr. Skip Walker, </w:t>
      </w:r>
      <w:hyperlink r:id="rId14" w:history="1">
        <w:r w:rsidRPr="00383072">
          <w:rPr>
            <w:rStyle w:val="HeaderChar"/>
            <w:color w:val="0432FF"/>
            <w:u w:val="single"/>
          </w:rPr>
          <w:t>dawalker@alaska.edu</w:t>
        </w:r>
      </w:hyperlink>
      <w:r w:rsidRPr="00383072">
        <w:rPr>
          <w:color w:val="0432FF"/>
        </w:rPr>
        <w:t xml:space="preserve"> </w:t>
      </w:r>
    </w:p>
    <w:p w14:paraId="330470CD" w14:textId="77777777" w:rsidR="00D45D48" w:rsidRPr="00383072" w:rsidRDefault="00D45D48" w:rsidP="00D45D48">
      <w:pPr>
        <w:pStyle w:val="ListParagraph"/>
        <w:numPr>
          <w:ilvl w:val="0"/>
          <w:numId w:val="25"/>
        </w:numPr>
        <w:spacing w:after="240"/>
        <w:rPr>
          <w:rFonts w:ascii="Times New Roman" w:hAnsi="Times New Roman" w:cs="Times New Roman"/>
          <w:color w:val="000000" w:themeColor="text1"/>
        </w:rPr>
      </w:pPr>
      <w:r w:rsidRPr="00383072">
        <w:rPr>
          <w:rFonts w:ascii="Times New Roman" w:hAnsi="Times New Roman" w:cs="Times New Roman"/>
          <w:color w:val="000000" w:themeColor="text1"/>
        </w:rPr>
        <w:t>Designed, led, and conducted field-based research on primary succession of vegetation in the wake of glacial retreat in the Arctic central Brooks Range, AK</w:t>
      </w:r>
      <w:r>
        <w:rPr>
          <w:rFonts w:ascii="Times New Roman" w:hAnsi="Times New Roman" w:cs="Times New Roman"/>
          <w:color w:val="000000" w:themeColor="text1"/>
        </w:rPr>
        <w:t>.</w:t>
      </w:r>
    </w:p>
    <w:p w14:paraId="4C68381F" w14:textId="77777777" w:rsidR="00D45D48" w:rsidRPr="00F534F3" w:rsidRDefault="00D45D48" w:rsidP="00D45D48">
      <w:pPr>
        <w:pStyle w:val="ListParagraph"/>
        <w:numPr>
          <w:ilvl w:val="0"/>
          <w:numId w:val="25"/>
        </w:numPr>
        <w:spacing w:after="240"/>
        <w:rPr>
          <w:rFonts w:ascii="Times New Roman" w:hAnsi="Times New Roman" w:cs="Times New Roman"/>
          <w:color w:val="000000" w:themeColor="text1"/>
        </w:rPr>
      </w:pPr>
      <w:r w:rsidRPr="00F534F3">
        <w:rPr>
          <w:rFonts w:ascii="Times New Roman" w:hAnsi="Times New Roman" w:cs="Times New Roman"/>
          <w:color w:val="000000" w:themeColor="text1"/>
        </w:rPr>
        <w:lastRenderedPageBreak/>
        <w:t>Established long-term monitoring plots</w:t>
      </w:r>
      <w:r>
        <w:rPr>
          <w:rFonts w:ascii="Times New Roman" w:hAnsi="Times New Roman" w:cs="Times New Roman"/>
          <w:color w:val="000000" w:themeColor="text1"/>
        </w:rPr>
        <w:t xml:space="preserve"> of different types of vegetation communities on post-glacial substrates in the Brooks Range and southern Arctic foothills</w:t>
      </w:r>
    </w:p>
    <w:p w14:paraId="553DDA52" w14:textId="77777777" w:rsidR="00D45D48" w:rsidRDefault="00D45D48" w:rsidP="00D45D48">
      <w:pPr>
        <w:pStyle w:val="ListParagraph"/>
        <w:numPr>
          <w:ilvl w:val="0"/>
          <w:numId w:val="25"/>
        </w:numPr>
        <w:spacing w:after="240"/>
        <w:rPr>
          <w:rFonts w:ascii="Times New Roman" w:hAnsi="Times New Roman" w:cs="Times New Roman"/>
          <w:color w:val="000000" w:themeColor="text1"/>
        </w:rPr>
      </w:pPr>
      <w:r>
        <w:rPr>
          <w:rFonts w:ascii="Times New Roman" w:hAnsi="Times New Roman" w:cs="Times New Roman"/>
          <w:color w:val="000000" w:themeColor="text1"/>
        </w:rPr>
        <w:t>Successfully applied for research funding from a variety of sources and managed a tight research budget (12 awards at $500-$3000 each) to cover expenses</w:t>
      </w:r>
    </w:p>
    <w:p w14:paraId="40ED6C8E" w14:textId="77777777" w:rsidR="00D45D48" w:rsidRPr="00F534F3" w:rsidRDefault="00D45D48" w:rsidP="00D45D48">
      <w:pPr>
        <w:pStyle w:val="ListParagraph"/>
        <w:numPr>
          <w:ilvl w:val="0"/>
          <w:numId w:val="25"/>
        </w:numPr>
        <w:spacing w:after="240"/>
        <w:rPr>
          <w:rFonts w:ascii="Times New Roman" w:hAnsi="Times New Roman" w:cs="Times New Roman"/>
          <w:color w:val="000000" w:themeColor="text1"/>
        </w:rPr>
      </w:pPr>
      <w:r>
        <w:rPr>
          <w:rFonts w:ascii="Times New Roman" w:hAnsi="Times New Roman" w:cs="Times New Roman"/>
          <w:color w:val="000000" w:themeColor="text1"/>
        </w:rPr>
        <w:t>Planned and c</w:t>
      </w:r>
      <w:r w:rsidRPr="00F534F3">
        <w:rPr>
          <w:rFonts w:ascii="Times New Roman" w:hAnsi="Times New Roman" w:cs="Times New Roman"/>
          <w:color w:val="000000" w:themeColor="text1"/>
        </w:rPr>
        <w:t xml:space="preserve">oordinated </w:t>
      </w:r>
      <w:r>
        <w:rPr>
          <w:rFonts w:ascii="Times New Roman" w:hAnsi="Times New Roman" w:cs="Times New Roman"/>
          <w:color w:val="000000" w:themeColor="text1"/>
        </w:rPr>
        <w:t xml:space="preserve">remote Arctic </w:t>
      </w:r>
      <w:r w:rsidRPr="00F534F3">
        <w:rPr>
          <w:rFonts w:ascii="Times New Roman" w:hAnsi="Times New Roman" w:cs="Times New Roman"/>
          <w:color w:val="000000" w:themeColor="text1"/>
        </w:rPr>
        <w:t>field logistics</w:t>
      </w:r>
      <w:r>
        <w:rPr>
          <w:rFonts w:ascii="Times New Roman" w:hAnsi="Times New Roman" w:cs="Times New Roman"/>
          <w:color w:val="000000" w:themeColor="text1"/>
        </w:rPr>
        <w:t xml:space="preserve"> (e.g., helicopter and foot access to study sites, research camp locations and provisions)</w:t>
      </w:r>
    </w:p>
    <w:p w14:paraId="6F6A6B95" w14:textId="77777777" w:rsidR="00D45D48" w:rsidRDefault="00D45D48" w:rsidP="00D45D48">
      <w:pPr>
        <w:pStyle w:val="ListParagraph"/>
        <w:numPr>
          <w:ilvl w:val="0"/>
          <w:numId w:val="25"/>
        </w:numPr>
        <w:spacing w:after="240"/>
        <w:rPr>
          <w:rFonts w:ascii="Times New Roman" w:hAnsi="Times New Roman" w:cs="Times New Roman"/>
          <w:color w:val="000000" w:themeColor="text1"/>
        </w:rPr>
      </w:pPr>
      <w:r>
        <w:rPr>
          <w:rFonts w:ascii="Times New Roman" w:hAnsi="Times New Roman" w:cs="Times New Roman"/>
          <w:color w:val="000000" w:themeColor="text1"/>
        </w:rPr>
        <w:t>L</w:t>
      </w:r>
      <w:r w:rsidRPr="00F534F3">
        <w:rPr>
          <w:rFonts w:ascii="Times New Roman" w:hAnsi="Times New Roman" w:cs="Times New Roman"/>
          <w:color w:val="000000" w:themeColor="text1"/>
        </w:rPr>
        <w:t>ed</w:t>
      </w:r>
      <w:r>
        <w:rPr>
          <w:rFonts w:ascii="Times New Roman" w:hAnsi="Times New Roman" w:cs="Times New Roman"/>
          <w:color w:val="000000" w:themeColor="text1"/>
        </w:rPr>
        <w:t xml:space="preserve"> and managed</w:t>
      </w:r>
      <w:r w:rsidRPr="00F534F3">
        <w:rPr>
          <w:rFonts w:ascii="Times New Roman" w:hAnsi="Times New Roman" w:cs="Times New Roman"/>
          <w:color w:val="000000" w:themeColor="text1"/>
        </w:rPr>
        <w:t xml:space="preserve"> </w:t>
      </w:r>
      <w:r>
        <w:rPr>
          <w:rFonts w:ascii="Times New Roman" w:hAnsi="Times New Roman" w:cs="Times New Roman"/>
          <w:color w:val="000000" w:themeColor="text1"/>
        </w:rPr>
        <w:t xml:space="preserve">a </w:t>
      </w:r>
      <w:proofErr w:type="gramStart"/>
      <w:r>
        <w:rPr>
          <w:rFonts w:ascii="Times New Roman" w:hAnsi="Times New Roman" w:cs="Times New Roman"/>
          <w:color w:val="000000" w:themeColor="text1"/>
        </w:rPr>
        <w:t>two person</w:t>
      </w:r>
      <w:proofErr w:type="gramEnd"/>
      <w:r>
        <w:rPr>
          <w:rFonts w:ascii="Times New Roman" w:hAnsi="Times New Roman" w:cs="Times New Roman"/>
          <w:color w:val="000000" w:themeColor="text1"/>
        </w:rPr>
        <w:t xml:space="preserve"> </w:t>
      </w:r>
      <w:r w:rsidRPr="00F534F3">
        <w:rPr>
          <w:rFonts w:ascii="Times New Roman" w:hAnsi="Times New Roman" w:cs="Times New Roman"/>
          <w:color w:val="000000" w:themeColor="text1"/>
        </w:rPr>
        <w:t xml:space="preserve">field crew </w:t>
      </w:r>
    </w:p>
    <w:p w14:paraId="60AE37D3" w14:textId="77777777" w:rsidR="00D45D48" w:rsidRDefault="00D45D48" w:rsidP="00D45D48">
      <w:pPr>
        <w:pStyle w:val="ListParagraph"/>
        <w:numPr>
          <w:ilvl w:val="0"/>
          <w:numId w:val="25"/>
        </w:numPr>
        <w:spacing w:after="240"/>
        <w:rPr>
          <w:rFonts w:ascii="Times New Roman" w:hAnsi="Times New Roman" w:cs="Times New Roman"/>
          <w:color w:val="000000" w:themeColor="text1"/>
        </w:rPr>
      </w:pPr>
      <w:r>
        <w:rPr>
          <w:rFonts w:ascii="Times New Roman" w:hAnsi="Times New Roman" w:cs="Times New Roman"/>
          <w:color w:val="000000" w:themeColor="text1"/>
        </w:rPr>
        <w:t>Authored annual reports on project progress</w:t>
      </w:r>
    </w:p>
    <w:p w14:paraId="16A08DDE" w14:textId="77777777" w:rsidR="00D45D48" w:rsidRDefault="00D45D48" w:rsidP="00D45D48">
      <w:pPr>
        <w:pStyle w:val="ListParagraph"/>
        <w:numPr>
          <w:ilvl w:val="0"/>
          <w:numId w:val="25"/>
        </w:numPr>
        <w:spacing w:after="240"/>
        <w:rPr>
          <w:rFonts w:ascii="Times New Roman" w:hAnsi="Times New Roman" w:cs="Times New Roman"/>
          <w:color w:val="000000" w:themeColor="text1"/>
        </w:rPr>
      </w:pPr>
      <w:r>
        <w:rPr>
          <w:rFonts w:ascii="Times New Roman" w:hAnsi="Times New Roman" w:cs="Times New Roman"/>
          <w:color w:val="000000" w:themeColor="text1"/>
        </w:rPr>
        <w:t>Co-authored, led and published a scientific article in the journal Arctic, Antarctic and Alpine Research on primary succession following glacial retreat (see publications subsection)</w:t>
      </w:r>
    </w:p>
    <w:p w14:paraId="286F4CED" w14:textId="77777777" w:rsidR="00D45D48" w:rsidRPr="00E44877" w:rsidRDefault="00D45D48" w:rsidP="00D45D48">
      <w:pPr>
        <w:pStyle w:val="ListParagraph"/>
        <w:numPr>
          <w:ilvl w:val="0"/>
          <w:numId w:val="25"/>
        </w:numPr>
        <w:spacing w:after="240"/>
        <w:rPr>
          <w:rFonts w:ascii="Times New Roman" w:hAnsi="Times New Roman" w:cs="Times New Roman"/>
          <w:color w:val="000000" w:themeColor="text1"/>
        </w:rPr>
      </w:pPr>
      <w:r>
        <w:rPr>
          <w:rFonts w:ascii="Times New Roman" w:hAnsi="Times New Roman" w:cs="Times New Roman"/>
          <w:color w:val="000000" w:themeColor="text1"/>
        </w:rPr>
        <w:t>Presented experimental results and method development progress at a variety of meetings and functions, and to a wide audience (see presentations subsection)</w:t>
      </w:r>
    </w:p>
    <w:p w14:paraId="50E6DA51" w14:textId="77777777" w:rsidR="00D45D48" w:rsidRPr="00F534F3" w:rsidRDefault="00D45D48" w:rsidP="00D45D48">
      <w:pPr>
        <w:spacing w:after="240"/>
        <w:ind w:left="360"/>
        <w:contextualSpacing/>
        <w:rPr>
          <w:b/>
          <w:color w:val="000000" w:themeColor="text1"/>
        </w:rPr>
      </w:pPr>
      <w:r w:rsidRPr="00F534F3">
        <w:rPr>
          <w:b/>
          <w:color w:val="000000" w:themeColor="text1"/>
        </w:rPr>
        <w:t>Graduate Student Thesis Fieldwork, University of Alaska Fairbanks</w:t>
      </w:r>
    </w:p>
    <w:p w14:paraId="4352346F" w14:textId="77777777" w:rsidR="00D45D48" w:rsidRPr="001E45A5" w:rsidRDefault="00D45D48" w:rsidP="00D45D48">
      <w:pPr>
        <w:spacing w:after="240"/>
        <w:ind w:left="360"/>
        <w:contextualSpacing/>
        <w:rPr>
          <w:bCs/>
          <w:color w:val="000000" w:themeColor="text1"/>
        </w:rPr>
      </w:pPr>
      <w:r w:rsidRPr="001E45A5">
        <w:rPr>
          <w:bCs/>
          <w:color w:val="000000" w:themeColor="text1"/>
        </w:rPr>
        <w:t>June -August 2016</w:t>
      </w:r>
    </w:p>
    <w:p w14:paraId="43B26C74" w14:textId="77777777" w:rsidR="00D45D48" w:rsidRDefault="00D45D48" w:rsidP="00D45D48">
      <w:pPr>
        <w:spacing w:after="240"/>
        <w:ind w:left="360"/>
        <w:contextualSpacing/>
        <w:rPr>
          <w:color w:val="000000" w:themeColor="text1"/>
        </w:rPr>
      </w:pPr>
      <w:r w:rsidRPr="001E45A5">
        <w:rPr>
          <w:bCs/>
          <w:color w:val="000000" w:themeColor="text1"/>
        </w:rPr>
        <w:t>40+hrs/week</w:t>
      </w:r>
    </w:p>
    <w:p w14:paraId="2EF767B9" w14:textId="77777777" w:rsidR="00D45D48" w:rsidRDefault="00D45D48" w:rsidP="00D45D48">
      <w:pPr>
        <w:spacing w:after="240"/>
        <w:ind w:left="360"/>
        <w:contextualSpacing/>
        <w:rPr>
          <w:color w:val="000000" w:themeColor="text1"/>
        </w:rPr>
      </w:pPr>
      <w:r>
        <w:rPr>
          <w:color w:val="000000" w:themeColor="text1"/>
        </w:rPr>
        <w:t>Self-supervised</w:t>
      </w:r>
    </w:p>
    <w:p w14:paraId="6452E5EB" w14:textId="77777777" w:rsidR="00D45D48" w:rsidRPr="00F27D65" w:rsidRDefault="00D45D48" w:rsidP="00D45D48">
      <w:pPr>
        <w:pStyle w:val="ListParagraph"/>
        <w:numPr>
          <w:ilvl w:val="0"/>
          <w:numId w:val="26"/>
        </w:numPr>
        <w:spacing w:after="240"/>
        <w:rPr>
          <w:rFonts w:ascii="Times New Roman" w:hAnsi="Times New Roman" w:cs="Times New Roman"/>
          <w:color w:val="000000" w:themeColor="text1"/>
        </w:rPr>
      </w:pPr>
      <w:r w:rsidRPr="00F27D65">
        <w:rPr>
          <w:rFonts w:ascii="Times New Roman" w:hAnsi="Times New Roman" w:cs="Times New Roman"/>
          <w:color w:val="000000" w:themeColor="text1"/>
        </w:rPr>
        <w:t>Designed, led, and conducted field-based research on primary succession of vegetation in the wake of glacial retreat in the Wrangell, Ch</w:t>
      </w:r>
      <w:r>
        <w:rPr>
          <w:rFonts w:ascii="Times New Roman" w:hAnsi="Times New Roman" w:cs="Times New Roman"/>
          <w:color w:val="000000" w:themeColor="text1"/>
        </w:rPr>
        <w:t>ickaloon</w:t>
      </w:r>
      <w:r w:rsidRPr="00F27D65">
        <w:rPr>
          <w:rFonts w:ascii="Times New Roman" w:hAnsi="Times New Roman" w:cs="Times New Roman"/>
          <w:color w:val="000000" w:themeColor="text1"/>
        </w:rPr>
        <w:t xml:space="preserve"> and Coastal mountains of Alaska. </w:t>
      </w:r>
    </w:p>
    <w:p w14:paraId="5B4B4DAC" w14:textId="77777777" w:rsidR="00D45D48" w:rsidRDefault="00D45D48" w:rsidP="00D45D48">
      <w:pPr>
        <w:pStyle w:val="ListParagraph"/>
        <w:numPr>
          <w:ilvl w:val="0"/>
          <w:numId w:val="26"/>
        </w:numPr>
        <w:spacing w:after="240"/>
        <w:rPr>
          <w:rFonts w:ascii="Times New Roman" w:hAnsi="Times New Roman" w:cs="Times New Roman"/>
          <w:color w:val="000000" w:themeColor="text1"/>
        </w:rPr>
      </w:pPr>
      <w:r w:rsidRPr="00F27D65">
        <w:rPr>
          <w:rFonts w:ascii="Times New Roman" w:hAnsi="Times New Roman" w:cs="Times New Roman"/>
          <w:color w:val="000000" w:themeColor="text1"/>
        </w:rPr>
        <w:t>Coordinated</w:t>
      </w:r>
      <w:r>
        <w:rPr>
          <w:rFonts w:ascii="Times New Roman" w:hAnsi="Times New Roman" w:cs="Times New Roman"/>
          <w:color w:val="000000" w:themeColor="text1"/>
        </w:rPr>
        <w:t xml:space="preserve"> remote</w:t>
      </w:r>
      <w:r w:rsidRPr="00F27D65">
        <w:rPr>
          <w:rFonts w:ascii="Times New Roman" w:hAnsi="Times New Roman" w:cs="Times New Roman"/>
          <w:color w:val="000000" w:themeColor="text1"/>
        </w:rPr>
        <w:t xml:space="preserve"> field logistics</w:t>
      </w:r>
      <w:r>
        <w:rPr>
          <w:rFonts w:ascii="Times New Roman" w:hAnsi="Times New Roman" w:cs="Times New Roman"/>
          <w:color w:val="000000" w:themeColor="text1"/>
        </w:rPr>
        <w:t xml:space="preserve"> for two-person field crews in the Chickaloon, Wrangel, and Coastal mountains including bush plane, boat, and foot access to study sites, camp locations and provisions</w:t>
      </w:r>
    </w:p>
    <w:p w14:paraId="72EFAF80" w14:textId="77777777" w:rsidR="00D45D48" w:rsidRDefault="00D45D48" w:rsidP="00D45D48">
      <w:pPr>
        <w:pStyle w:val="ListParagraph"/>
        <w:numPr>
          <w:ilvl w:val="0"/>
          <w:numId w:val="26"/>
        </w:numPr>
        <w:spacing w:after="240"/>
        <w:rPr>
          <w:rFonts w:ascii="Times New Roman" w:hAnsi="Times New Roman" w:cs="Times New Roman"/>
          <w:color w:val="000000" w:themeColor="text1"/>
        </w:rPr>
      </w:pPr>
      <w:r>
        <w:rPr>
          <w:rFonts w:ascii="Times New Roman" w:hAnsi="Times New Roman" w:cs="Times New Roman"/>
          <w:color w:val="000000" w:themeColor="text1"/>
        </w:rPr>
        <w:t>Supervised a field assistant for three field camps lasting up to one week at a time</w:t>
      </w:r>
    </w:p>
    <w:p w14:paraId="702CB08B" w14:textId="77777777" w:rsidR="00D45D48" w:rsidRDefault="00D45D48" w:rsidP="00D45D48">
      <w:pPr>
        <w:pStyle w:val="ListParagraph"/>
        <w:numPr>
          <w:ilvl w:val="0"/>
          <w:numId w:val="26"/>
        </w:numPr>
        <w:spacing w:after="240"/>
        <w:rPr>
          <w:rFonts w:ascii="Times New Roman" w:hAnsi="Times New Roman" w:cs="Times New Roman"/>
          <w:color w:val="000000" w:themeColor="text1"/>
        </w:rPr>
      </w:pPr>
      <w:r>
        <w:rPr>
          <w:rFonts w:ascii="Times New Roman" w:hAnsi="Times New Roman" w:cs="Times New Roman"/>
          <w:color w:val="000000" w:themeColor="text1"/>
        </w:rPr>
        <w:t>Managed a limited research budget ($3000) to cover expenses</w:t>
      </w:r>
    </w:p>
    <w:p w14:paraId="7D7DA5AD" w14:textId="77777777" w:rsidR="00D45D48" w:rsidRDefault="00D45D48" w:rsidP="00D45D48">
      <w:pPr>
        <w:pStyle w:val="ListParagraph"/>
        <w:numPr>
          <w:ilvl w:val="0"/>
          <w:numId w:val="26"/>
        </w:numPr>
        <w:spacing w:after="240"/>
        <w:rPr>
          <w:rFonts w:ascii="Times New Roman" w:hAnsi="Times New Roman" w:cs="Times New Roman"/>
          <w:color w:val="000000" w:themeColor="text1"/>
        </w:rPr>
      </w:pPr>
      <w:r>
        <w:rPr>
          <w:rFonts w:ascii="Times New Roman" w:hAnsi="Times New Roman" w:cs="Times New Roman"/>
          <w:color w:val="000000" w:themeColor="text1"/>
        </w:rPr>
        <w:t>Authored annual reports on project success</w:t>
      </w:r>
    </w:p>
    <w:p w14:paraId="5849CE50" w14:textId="77777777" w:rsidR="00D45D48" w:rsidRPr="001730BC" w:rsidRDefault="00D45D48" w:rsidP="00D45D48">
      <w:pPr>
        <w:pStyle w:val="ListParagraph"/>
        <w:numPr>
          <w:ilvl w:val="0"/>
          <w:numId w:val="26"/>
        </w:numPr>
        <w:spacing w:after="240"/>
        <w:rPr>
          <w:rFonts w:ascii="Times New Roman" w:hAnsi="Times New Roman" w:cs="Times New Roman"/>
          <w:color w:val="000000" w:themeColor="text1"/>
        </w:rPr>
      </w:pPr>
      <w:r>
        <w:rPr>
          <w:rFonts w:ascii="Times New Roman" w:hAnsi="Times New Roman" w:cs="Times New Roman"/>
          <w:color w:val="000000" w:themeColor="text1"/>
        </w:rPr>
        <w:t>Collected field specimens for herbarium curation</w:t>
      </w:r>
    </w:p>
    <w:p w14:paraId="227CC5A1" w14:textId="77777777" w:rsidR="00D45D48" w:rsidRDefault="00D45D48" w:rsidP="00D45D48">
      <w:pPr>
        <w:spacing w:after="240"/>
        <w:ind w:left="360"/>
        <w:contextualSpacing/>
        <w:rPr>
          <w:b/>
          <w:color w:val="000000" w:themeColor="text1"/>
        </w:rPr>
      </w:pPr>
      <w:r w:rsidRPr="00BE5ED9">
        <w:rPr>
          <w:b/>
          <w:color w:val="000000" w:themeColor="text1"/>
        </w:rPr>
        <w:t>Herbarium Curatorial assistant</w:t>
      </w:r>
      <w:r>
        <w:rPr>
          <w:b/>
          <w:color w:val="000000" w:themeColor="text1"/>
        </w:rPr>
        <w:t>, University of Alaska Fairbanks</w:t>
      </w:r>
      <w:r w:rsidRPr="004B37CA">
        <w:rPr>
          <w:b/>
          <w:color w:val="000000" w:themeColor="text1"/>
        </w:rPr>
        <w:t xml:space="preserve"> </w:t>
      </w:r>
    </w:p>
    <w:p w14:paraId="27B680EA" w14:textId="77777777" w:rsidR="00D45D48" w:rsidRPr="001E45A5" w:rsidRDefault="00D45D48" w:rsidP="00D45D48">
      <w:pPr>
        <w:spacing w:after="240"/>
        <w:ind w:left="360"/>
        <w:contextualSpacing/>
        <w:rPr>
          <w:color w:val="000000" w:themeColor="text1"/>
        </w:rPr>
      </w:pPr>
      <w:r w:rsidRPr="001E45A5">
        <w:rPr>
          <w:color w:val="000000" w:themeColor="text1"/>
        </w:rPr>
        <w:t>September - December 2016</w:t>
      </w:r>
    </w:p>
    <w:p w14:paraId="1F7C592B" w14:textId="77777777" w:rsidR="00D45D48" w:rsidRPr="001E45A5" w:rsidRDefault="00D45D48" w:rsidP="00D45D48">
      <w:pPr>
        <w:spacing w:after="240"/>
        <w:ind w:left="360"/>
        <w:contextualSpacing/>
        <w:rPr>
          <w:color w:val="000000" w:themeColor="text1"/>
        </w:rPr>
      </w:pPr>
      <w:r w:rsidRPr="001E45A5">
        <w:rPr>
          <w:color w:val="000000" w:themeColor="text1"/>
        </w:rPr>
        <w:t>20hrs/week</w:t>
      </w:r>
    </w:p>
    <w:p w14:paraId="00757707" w14:textId="77777777" w:rsidR="00D45D48" w:rsidRPr="001E45A5" w:rsidRDefault="00D45D48" w:rsidP="00D45D48">
      <w:pPr>
        <w:spacing w:after="240"/>
        <w:ind w:left="360"/>
        <w:contextualSpacing/>
        <w:rPr>
          <w:color w:val="000000" w:themeColor="text1"/>
        </w:rPr>
      </w:pPr>
      <w:r w:rsidRPr="001E45A5">
        <w:rPr>
          <w:color w:val="000000" w:themeColor="text1"/>
        </w:rPr>
        <w:t xml:space="preserve">Supervisors: Steffi </w:t>
      </w:r>
      <w:proofErr w:type="spellStart"/>
      <w:r w:rsidRPr="001E45A5">
        <w:rPr>
          <w:color w:val="000000" w:themeColor="text1"/>
        </w:rPr>
        <w:t>Ickert</w:t>
      </w:r>
      <w:proofErr w:type="spellEnd"/>
      <w:r w:rsidRPr="001E45A5">
        <w:rPr>
          <w:color w:val="000000" w:themeColor="text1"/>
        </w:rPr>
        <w:t>-Bond and Jordan Metzgar</w:t>
      </w:r>
      <w:r>
        <w:rPr>
          <w:color w:val="000000" w:themeColor="text1"/>
        </w:rPr>
        <w:t xml:space="preserve">, </w:t>
      </w:r>
      <w:hyperlink r:id="rId15" w:history="1">
        <w:r w:rsidRPr="005001D8">
          <w:rPr>
            <w:rStyle w:val="Hyperlink"/>
          </w:rPr>
          <w:t>metzgar@vt.edu</w:t>
        </w:r>
      </w:hyperlink>
    </w:p>
    <w:p w14:paraId="3564080F" w14:textId="77777777" w:rsidR="00D45D48" w:rsidRPr="00B500B1" w:rsidRDefault="00D45D48" w:rsidP="00D45D48">
      <w:pPr>
        <w:pStyle w:val="ListParagraph"/>
        <w:numPr>
          <w:ilvl w:val="0"/>
          <w:numId w:val="27"/>
        </w:numPr>
        <w:spacing w:after="240"/>
        <w:rPr>
          <w:rFonts w:ascii="Times New Roman" w:hAnsi="Times New Roman" w:cs="Times New Roman"/>
          <w:color w:val="000000" w:themeColor="text1"/>
        </w:rPr>
      </w:pPr>
      <w:r w:rsidRPr="00B500B1">
        <w:rPr>
          <w:rFonts w:ascii="Times New Roman" w:hAnsi="Times New Roman" w:cs="Times New Roman"/>
          <w:color w:val="000000" w:themeColor="text1"/>
        </w:rPr>
        <w:t xml:space="preserve">Assisted with curation of </w:t>
      </w:r>
      <w:r>
        <w:rPr>
          <w:rFonts w:ascii="Times New Roman" w:hAnsi="Times New Roman" w:cs="Times New Roman"/>
          <w:color w:val="000000" w:themeColor="text1"/>
        </w:rPr>
        <w:t xml:space="preserve">plant </w:t>
      </w:r>
      <w:r w:rsidRPr="00B500B1">
        <w:rPr>
          <w:rFonts w:ascii="Times New Roman" w:hAnsi="Times New Roman" w:cs="Times New Roman"/>
          <w:color w:val="000000" w:themeColor="text1"/>
        </w:rPr>
        <w:t>specimens</w:t>
      </w:r>
      <w:r>
        <w:rPr>
          <w:rFonts w:ascii="Times New Roman" w:hAnsi="Times New Roman" w:cs="Times New Roman"/>
          <w:color w:val="000000" w:themeColor="text1"/>
        </w:rPr>
        <w:t xml:space="preserve"> and entry into the herbarium digitized collection and database</w:t>
      </w:r>
    </w:p>
    <w:p w14:paraId="5995E9FC" w14:textId="77777777" w:rsidR="00D45D48" w:rsidRPr="00B500B1" w:rsidRDefault="00D45D48" w:rsidP="00D45D48">
      <w:pPr>
        <w:pStyle w:val="ListParagraph"/>
        <w:numPr>
          <w:ilvl w:val="0"/>
          <w:numId w:val="27"/>
        </w:numPr>
        <w:spacing w:after="240"/>
        <w:rPr>
          <w:rFonts w:ascii="Times New Roman" w:hAnsi="Times New Roman" w:cs="Times New Roman"/>
          <w:color w:val="000000" w:themeColor="text1"/>
        </w:rPr>
      </w:pPr>
      <w:r>
        <w:rPr>
          <w:rFonts w:ascii="Times New Roman" w:hAnsi="Times New Roman" w:cs="Times New Roman"/>
          <w:color w:val="000000" w:themeColor="text1"/>
        </w:rPr>
        <w:t xml:space="preserve">Co-maintained collection </w:t>
      </w:r>
      <w:r w:rsidRPr="00B500B1">
        <w:rPr>
          <w:rFonts w:ascii="Times New Roman" w:hAnsi="Times New Roman" w:cs="Times New Roman"/>
          <w:color w:val="000000" w:themeColor="text1"/>
        </w:rPr>
        <w:t>inventory, organization, and curation of</w:t>
      </w:r>
      <w:r>
        <w:rPr>
          <w:rFonts w:ascii="Times New Roman" w:hAnsi="Times New Roman" w:cs="Times New Roman"/>
          <w:color w:val="000000" w:themeColor="text1"/>
        </w:rPr>
        <w:t xml:space="preserve"> new</w:t>
      </w:r>
      <w:r w:rsidRPr="00B500B1">
        <w:rPr>
          <w:rFonts w:ascii="Times New Roman" w:hAnsi="Times New Roman" w:cs="Times New Roman"/>
          <w:color w:val="000000" w:themeColor="text1"/>
        </w:rPr>
        <w:t xml:space="preserve"> herbarium specimens</w:t>
      </w:r>
      <w:r>
        <w:rPr>
          <w:rFonts w:ascii="Times New Roman" w:hAnsi="Times New Roman" w:cs="Times New Roman"/>
          <w:color w:val="000000" w:themeColor="text1"/>
        </w:rPr>
        <w:t xml:space="preserve"> </w:t>
      </w:r>
    </w:p>
    <w:p w14:paraId="673E593D" w14:textId="77777777" w:rsidR="00D45D48" w:rsidRPr="00B500B1" w:rsidRDefault="00D45D48" w:rsidP="00D45D48">
      <w:pPr>
        <w:pStyle w:val="ListParagraph"/>
        <w:numPr>
          <w:ilvl w:val="0"/>
          <w:numId w:val="27"/>
        </w:numPr>
        <w:spacing w:after="240"/>
        <w:rPr>
          <w:rFonts w:ascii="Times New Roman" w:hAnsi="Times New Roman" w:cs="Times New Roman"/>
          <w:color w:val="000000" w:themeColor="text1"/>
        </w:rPr>
      </w:pPr>
      <w:r w:rsidRPr="00B500B1">
        <w:rPr>
          <w:rFonts w:ascii="Times New Roman" w:hAnsi="Times New Roman" w:cs="Times New Roman"/>
          <w:color w:val="000000" w:themeColor="text1"/>
        </w:rPr>
        <w:t>Work</w:t>
      </w:r>
      <w:r>
        <w:rPr>
          <w:rFonts w:ascii="Times New Roman" w:hAnsi="Times New Roman" w:cs="Times New Roman"/>
          <w:color w:val="000000" w:themeColor="text1"/>
        </w:rPr>
        <w:t>ed</w:t>
      </w:r>
      <w:r w:rsidRPr="00B500B1">
        <w:rPr>
          <w:rFonts w:ascii="Times New Roman" w:hAnsi="Times New Roman" w:cs="Times New Roman"/>
          <w:color w:val="000000" w:themeColor="text1"/>
        </w:rPr>
        <w:t xml:space="preserve"> with researchers using</w:t>
      </w:r>
      <w:r>
        <w:rPr>
          <w:rFonts w:ascii="Times New Roman" w:hAnsi="Times New Roman" w:cs="Times New Roman"/>
          <w:color w:val="000000" w:themeColor="text1"/>
        </w:rPr>
        <w:t xml:space="preserve"> herbarium</w:t>
      </w:r>
      <w:r w:rsidRPr="00B500B1">
        <w:rPr>
          <w:rFonts w:ascii="Times New Roman" w:hAnsi="Times New Roman" w:cs="Times New Roman"/>
          <w:color w:val="000000" w:themeColor="text1"/>
        </w:rPr>
        <w:t xml:space="preserve"> collections </w:t>
      </w:r>
      <w:r>
        <w:rPr>
          <w:rFonts w:ascii="Times New Roman" w:hAnsi="Times New Roman" w:cs="Times New Roman"/>
          <w:color w:val="000000" w:themeColor="text1"/>
        </w:rPr>
        <w:t xml:space="preserve">for research and plant identity verification, </w:t>
      </w:r>
      <w:r w:rsidRPr="00B500B1">
        <w:rPr>
          <w:rFonts w:ascii="Times New Roman" w:hAnsi="Times New Roman" w:cs="Times New Roman"/>
          <w:color w:val="000000" w:themeColor="text1"/>
        </w:rPr>
        <w:t xml:space="preserve">both remotely </w:t>
      </w:r>
      <w:r>
        <w:rPr>
          <w:rFonts w:ascii="Times New Roman" w:hAnsi="Times New Roman" w:cs="Times New Roman"/>
          <w:color w:val="000000" w:themeColor="text1"/>
        </w:rPr>
        <w:t xml:space="preserve">through the specimen rental program, </w:t>
      </w:r>
      <w:r w:rsidRPr="00B500B1">
        <w:rPr>
          <w:rFonts w:ascii="Times New Roman" w:hAnsi="Times New Roman" w:cs="Times New Roman"/>
          <w:color w:val="000000" w:themeColor="text1"/>
        </w:rPr>
        <w:t>and in person</w:t>
      </w:r>
    </w:p>
    <w:p w14:paraId="5DF25A31" w14:textId="77777777" w:rsidR="00D45D48" w:rsidRPr="00B500B1" w:rsidRDefault="00D45D48" w:rsidP="00D45D48">
      <w:pPr>
        <w:pStyle w:val="ListParagraph"/>
        <w:numPr>
          <w:ilvl w:val="0"/>
          <w:numId w:val="27"/>
        </w:numPr>
        <w:spacing w:after="240"/>
        <w:rPr>
          <w:rFonts w:ascii="Times New Roman" w:hAnsi="Times New Roman" w:cs="Times New Roman"/>
          <w:color w:val="000000" w:themeColor="text1"/>
        </w:rPr>
      </w:pPr>
      <w:r w:rsidRPr="00B500B1">
        <w:rPr>
          <w:rFonts w:ascii="Times New Roman" w:hAnsi="Times New Roman" w:cs="Times New Roman"/>
          <w:color w:val="000000" w:themeColor="text1"/>
        </w:rPr>
        <w:t>Coordinated with agencies including the National Park Service and the United States Fish and Wildlife Service digitizing and inventorying herbarium collections</w:t>
      </w:r>
      <w:r>
        <w:rPr>
          <w:rFonts w:ascii="Times New Roman" w:hAnsi="Times New Roman" w:cs="Times New Roman"/>
          <w:color w:val="000000" w:themeColor="text1"/>
        </w:rPr>
        <w:t xml:space="preserve"> from agency projects</w:t>
      </w:r>
    </w:p>
    <w:p w14:paraId="357AEC42" w14:textId="77777777" w:rsidR="00D45D48" w:rsidRPr="00B500B1" w:rsidRDefault="00D45D48" w:rsidP="00D45D48">
      <w:pPr>
        <w:pStyle w:val="ListParagraph"/>
        <w:numPr>
          <w:ilvl w:val="0"/>
          <w:numId w:val="27"/>
        </w:numPr>
        <w:spacing w:after="240"/>
        <w:rPr>
          <w:rFonts w:ascii="Times New Roman" w:hAnsi="Times New Roman" w:cs="Times New Roman"/>
          <w:color w:val="000000" w:themeColor="text1"/>
        </w:rPr>
      </w:pPr>
      <w:r w:rsidRPr="00B500B1">
        <w:rPr>
          <w:rFonts w:ascii="Times New Roman" w:hAnsi="Times New Roman" w:cs="Times New Roman"/>
          <w:color w:val="000000" w:themeColor="text1"/>
        </w:rPr>
        <w:t xml:space="preserve">Led and co-led </w:t>
      </w:r>
      <w:r>
        <w:rPr>
          <w:rFonts w:ascii="Times New Roman" w:hAnsi="Times New Roman" w:cs="Times New Roman"/>
          <w:color w:val="000000" w:themeColor="text1"/>
        </w:rPr>
        <w:t xml:space="preserve">plant and fungi identification </w:t>
      </w:r>
      <w:r w:rsidRPr="00B500B1">
        <w:rPr>
          <w:rFonts w:ascii="Times New Roman" w:hAnsi="Times New Roman" w:cs="Times New Roman"/>
          <w:color w:val="000000" w:themeColor="text1"/>
        </w:rPr>
        <w:t>activities for members of the public through the herbarium</w:t>
      </w:r>
      <w:r>
        <w:rPr>
          <w:rFonts w:ascii="Times New Roman" w:hAnsi="Times New Roman" w:cs="Times New Roman"/>
          <w:color w:val="000000" w:themeColor="text1"/>
        </w:rPr>
        <w:t xml:space="preserve"> (see outreach subsection)</w:t>
      </w:r>
    </w:p>
    <w:p w14:paraId="47C66D61" w14:textId="77777777" w:rsidR="00D45D48" w:rsidRDefault="00D45D48" w:rsidP="00D45D48">
      <w:pPr>
        <w:spacing w:after="240"/>
        <w:ind w:left="360"/>
        <w:contextualSpacing/>
        <w:rPr>
          <w:b/>
          <w:color w:val="000000" w:themeColor="text1"/>
        </w:rPr>
      </w:pPr>
      <w:r w:rsidRPr="00BE5ED9">
        <w:rPr>
          <w:b/>
          <w:color w:val="000000" w:themeColor="text1"/>
        </w:rPr>
        <w:lastRenderedPageBreak/>
        <w:t xml:space="preserve">Forestry </w:t>
      </w:r>
      <w:r>
        <w:rPr>
          <w:b/>
          <w:color w:val="000000" w:themeColor="text1"/>
        </w:rPr>
        <w:t>Inventory and Analysis b</w:t>
      </w:r>
      <w:r w:rsidRPr="00BE5ED9">
        <w:rPr>
          <w:b/>
          <w:color w:val="000000" w:themeColor="text1"/>
        </w:rPr>
        <w:t>otanis</w:t>
      </w:r>
      <w:r>
        <w:rPr>
          <w:b/>
          <w:color w:val="000000" w:themeColor="text1"/>
        </w:rPr>
        <w:t>t, University of Alaska Fairbanks</w:t>
      </w:r>
    </w:p>
    <w:p w14:paraId="225EEE11" w14:textId="77777777" w:rsidR="00D45D48" w:rsidRPr="005C6FBF" w:rsidRDefault="00D45D48" w:rsidP="00D45D48">
      <w:pPr>
        <w:spacing w:after="240"/>
        <w:ind w:left="360"/>
        <w:contextualSpacing/>
        <w:rPr>
          <w:color w:val="000000" w:themeColor="text1"/>
        </w:rPr>
      </w:pPr>
      <w:r w:rsidRPr="005C6FBF">
        <w:rPr>
          <w:color w:val="000000" w:themeColor="text1"/>
        </w:rPr>
        <w:t>May-August 2015</w:t>
      </w:r>
    </w:p>
    <w:p w14:paraId="2EDFD51F" w14:textId="77777777" w:rsidR="00D45D48" w:rsidRPr="005C6FBF" w:rsidRDefault="00D45D48" w:rsidP="00D45D48">
      <w:pPr>
        <w:spacing w:after="240"/>
        <w:ind w:left="360"/>
        <w:contextualSpacing/>
        <w:rPr>
          <w:color w:val="000000" w:themeColor="text1"/>
        </w:rPr>
      </w:pPr>
      <w:r w:rsidRPr="005C6FBF">
        <w:rPr>
          <w:color w:val="000000" w:themeColor="text1"/>
        </w:rPr>
        <w:t xml:space="preserve">40+hrs/week. </w:t>
      </w:r>
    </w:p>
    <w:p w14:paraId="5BFFE306" w14:textId="77777777" w:rsidR="00D45D48" w:rsidRDefault="00D45D48" w:rsidP="00D45D48">
      <w:pPr>
        <w:spacing w:after="240"/>
        <w:ind w:left="360"/>
        <w:contextualSpacing/>
        <w:rPr>
          <w:color w:val="000000" w:themeColor="text1"/>
        </w:rPr>
      </w:pPr>
      <w:r>
        <w:rPr>
          <w:color w:val="000000" w:themeColor="text1"/>
        </w:rPr>
        <w:t xml:space="preserve">Supervisor: </w:t>
      </w:r>
      <w:r w:rsidRPr="004B37CA">
        <w:rPr>
          <w:color w:val="000000" w:themeColor="text1"/>
        </w:rPr>
        <w:t>Matthew Stevens, Supervisor.</w:t>
      </w:r>
      <w:r>
        <w:rPr>
          <w:color w:val="000000" w:themeColor="text1"/>
        </w:rPr>
        <w:t xml:space="preserve"> </w:t>
      </w:r>
      <w:hyperlink r:id="rId16" w:history="1">
        <w:r w:rsidRPr="00C77E71">
          <w:rPr>
            <w:rStyle w:val="Hyperlink"/>
          </w:rPr>
          <w:t>mwstevens2@alaska.edu</w:t>
        </w:r>
      </w:hyperlink>
      <w:r w:rsidRPr="009F43B0">
        <w:rPr>
          <w:color w:val="000000" w:themeColor="text1"/>
        </w:rPr>
        <w:t xml:space="preserve">. </w:t>
      </w:r>
    </w:p>
    <w:p w14:paraId="02B53214" w14:textId="77777777" w:rsidR="00D45D48" w:rsidRPr="00AE6D92" w:rsidRDefault="00D45D48" w:rsidP="00D45D48">
      <w:pPr>
        <w:pStyle w:val="ListParagraph"/>
        <w:numPr>
          <w:ilvl w:val="0"/>
          <w:numId w:val="28"/>
        </w:numPr>
        <w:spacing w:after="240"/>
        <w:rPr>
          <w:rFonts w:ascii="Times New Roman" w:hAnsi="Times New Roman" w:cs="Times New Roman"/>
          <w:color w:val="000000" w:themeColor="text1"/>
        </w:rPr>
      </w:pPr>
      <w:r w:rsidRPr="00AE6D92">
        <w:rPr>
          <w:rFonts w:ascii="Times New Roman" w:hAnsi="Times New Roman" w:cs="Times New Roman"/>
          <w:color w:val="000000" w:themeColor="text1"/>
        </w:rPr>
        <w:t xml:space="preserve">Lead botanist on a crew of </w:t>
      </w:r>
      <w:r>
        <w:rPr>
          <w:rFonts w:ascii="Times New Roman" w:hAnsi="Times New Roman" w:cs="Times New Roman"/>
          <w:color w:val="000000" w:themeColor="text1"/>
        </w:rPr>
        <w:t xml:space="preserve">five with the main duties of </w:t>
      </w:r>
      <w:r w:rsidRPr="00AE6D92">
        <w:rPr>
          <w:rFonts w:ascii="Times New Roman" w:hAnsi="Times New Roman" w:cs="Times New Roman"/>
          <w:color w:val="000000" w:themeColor="text1"/>
        </w:rPr>
        <w:t>plant</w:t>
      </w:r>
      <w:r>
        <w:rPr>
          <w:rFonts w:ascii="Times New Roman" w:hAnsi="Times New Roman" w:cs="Times New Roman"/>
          <w:color w:val="000000" w:themeColor="text1"/>
        </w:rPr>
        <w:t>, l</w:t>
      </w:r>
      <w:r w:rsidRPr="00AE6D92">
        <w:rPr>
          <w:rFonts w:ascii="Times New Roman" w:hAnsi="Times New Roman" w:cs="Times New Roman"/>
          <w:color w:val="000000" w:themeColor="text1"/>
        </w:rPr>
        <w:t>ichen</w:t>
      </w:r>
      <w:r>
        <w:rPr>
          <w:rFonts w:ascii="Times New Roman" w:hAnsi="Times New Roman" w:cs="Times New Roman"/>
          <w:color w:val="000000" w:themeColor="text1"/>
        </w:rPr>
        <w:t xml:space="preserve">, and </w:t>
      </w:r>
      <w:r w:rsidRPr="00AE6D92">
        <w:rPr>
          <w:rFonts w:ascii="Times New Roman" w:hAnsi="Times New Roman" w:cs="Times New Roman"/>
          <w:color w:val="000000" w:themeColor="text1"/>
        </w:rPr>
        <w:t xml:space="preserve">fungi </w:t>
      </w:r>
      <w:r>
        <w:rPr>
          <w:rFonts w:ascii="Times New Roman" w:hAnsi="Times New Roman" w:cs="Times New Roman"/>
          <w:color w:val="000000" w:themeColor="text1"/>
        </w:rPr>
        <w:t xml:space="preserve">identification, </w:t>
      </w:r>
      <w:r w:rsidRPr="00AE6D92">
        <w:rPr>
          <w:rFonts w:ascii="Times New Roman" w:hAnsi="Times New Roman" w:cs="Times New Roman"/>
          <w:color w:val="000000" w:themeColor="text1"/>
        </w:rPr>
        <w:t>field sample</w:t>
      </w:r>
      <w:r>
        <w:rPr>
          <w:rFonts w:ascii="Times New Roman" w:hAnsi="Times New Roman" w:cs="Times New Roman"/>
          <w:color w:val="000000" w:themeColor="text1"/>
        </w:rPr>
        <w:t xml:space="preserve"> collection, and fungal forest pathogen identification</w:t>
      </w:r>
      <w:r w:rsidRPr="00AE6D92">
        <w:rPr>
          <w:rFonts w:ascii="Times New Roman" w:hAnsi="Times New Roman" w:cs="Times New Roman"/>
          <w:color w:val="000000" w:themeColor="text1"/>
        </w:rPr>
        <w:t xml:space="preserve"> </w:t>
      </w:r>
    </w:p>
    <w:p w14:paraId="7C4ED505" w14:textId="77777777" w:rsidR="00D45D48" w:rsidRPr="00AE6D92" w:rsidRDefault="00D45D48" w:rsidP="00D45D48">
      <w:pPr>
        <w:pStyle w:val="ListParagraph"/>
        <w:numPr>
          <w:ilvl w:val="0"/>
          <w:numId w:val="28"/>
        </w:numPr>
        <w:spacing w:after="240"/>
        <w:rPr>
          <w:rFonts w:ascii="Times New Roman" w:hAnsi="Times New Roman" w:cs="Times New Roman"/>
          <w:color w:val="000000" w:themeColor="text1"/>
        </w:rPr>
      </w:pPr>
      <w:r w:rsidRPr="00AE6D92">
        <w:rPr>
          <w:rFonts w:ascii="Times New Roman" w:hAnsi="Times New Roman" w:cs="Times New Roman"/>
          <w:color w:val="000000" w:themeColor="text1"/>
        </w:rPr>
        <w:t xml:space="preserve">Conducted vegetation surveys in long term inventory and analysis sites established </w:t>
      </w:r>
      <w:r>
        <w:rPr>
          <w:rFonts w:ascii="Times New Roman" w:hAnsi="Times New Roman" w:cs="Times New Roman"/>
          <w:color w:val="000000" w:themeColor="text1"/>
        </w:rPr>
        <w:t>across</w:t>
      </w:r>
      <w:r w:rsidRPr="00AE6D92">
        <w:rPr>
          <w:rFonts w:ascii="Times New Roman" w:hAnsi="Times New Roman" w:cs="Times New Roman"/>
          <w:color w:val="000000" w:themeColor="text1"/>
        </w:rPr>
        <w:t xml:space="preserve"> interior Alaska up to 50 years prior</w:t>
      </w:r>
    </w:p>
    <w:p w14:paraId="774F2404" w14:textId="77777777" w:rsidR="00D45D48" w:rsidRPr="00AE6D92" w:rsidRDefault="00D45D48" w:rsidP="00D45D48">
      <w:pPr>
        <w:pStyle w:val="ListParagraph"/>
        <w:numPr>
          <w:ilvl w:val="0"/>
          <w:numId w:val="28"/>
        </w:numPr>
        <w:spacing w:after="240"/>
        <w:rPr>
          <w:rFonts w:ascii="Times New Roman" w:hAnsi="Times New Roman" w:cs="Times New Roman"/>
          <w:color w:val="000000" w:themeColor="text1"/>
        </w:rPr>
      </w:pPr>
      <w:r w:rsidRPr="00AE6D92">
        <w:rPr>
          <w:rFonts w:ascii="Times New Roman" w:hAnsi="Times New Roman" w:cs="Times New Roman"/>
          <w:color w:val="000000" w:themeColor="text1"/>
        </w:rPr>
        <w:t xml:space="preserve">Measured changes in vegetation composition, health, and growth and documented environmental conditions </w:t>
      </w:r>
    </w:p>
    <w:p w14:paraId="3225A052" w14:textId="77777777" w:rsidR="00D45D48" w:rsidRPr="00AE6D92" w:rsidRDefault="00D45D48" w:rsidP="00D45D48">
      <w:pPr>
        <w:pStyle w:val="ListParagraph"/>
        <w:numPr>
          <w:ilvl w:val="0"/>
          <w:numId w:val="28"/>
        </w:numPr>
        <w:spacing w:after="240"/>
        <w:rPr>
          <w:rFonts w:ascii="Times New Roman" w:hAnsi="Times New Roman" w:cs="Times New Roman"/>
          <w:color w:val="000000" w:themeColor="text1"/>
        </w:rPr>
      </w:pPr>
      <w:r w:rsidRPr="00AE6D92">
        <w:rPr>
          <w:rFonts w:ascii="Times New Roman" w:hAnsi="Times New Roman" w:cs="Times New Roman"/>
          <w:color w:val="000000" w:themeColor="text1"/>
        </w:rPr>
        <w:t>Navigated to sites using paper maps and GPS units, and assisted in logistical planning and preparation</w:t>
      </w:r>
    </w:p>
    <w:p w14:paraId="68842ECC" w14:textId="77777777" w:rsidR="00D45D48" w:rsidRPr="008C724B" w:rsidRDefault="00D45D48" w:rsidP="00D45D48">
      <w:pPr>
        <w:spacing w:after="240"/>
        <w:ind w:left="360"/>
        <w:contextualSpacing/>
        <w:rPr>
          <w:b/>
          <w:color w:val="000000" w:themeColor="text1"/>
        </w:rPr>
      </w:pPr>
      <w:r w:rsidRPr="008C724B">
        <w:rPr>
          <w:b/>
          <w:color w:val="000000" w:themeColor="text1"/>
        </w:rPr>
        <w:t>Non-vascular plant specialist, United States Fish and Wildlife Service</w:t>
      </w:r>
      <w:r>
        <w:rPr>
          <w:b/>
          <w:color w:val="000000" w:themeColor="text1"/>
        </w:rPr>
        <w:t xml:space="preserve"> (USFWS)</w:t>
      </w:r>
      <w:r w:rsidRPr="008C724B">
        <w:rPr>
          <w:b/>
          <w:color w:val="000000" w:themeColor="text1"/>
        </w:rPr>
        <w:t xml:space="preserve"> Arctic Refuge System Inventory and Monitoring project</w:t>
      </w:r>
    </w:p>
    <w:p w14:paraId="32042D1D" w14:textId="77777777" w:rsidR="00D45D48" w:rsidRPr="008C724B" w:rsidRDefault="00D45D48" w:rsidP="00D45D48">
      <w:pPr>
        <w:spacing w:after="240"/>
        <w:ind w:left="360"/>
        <w:contextualSpacing/>
        <w:rPr>
          <w:bCs/>
          <w:color w:val="000000" w:themeColor="text1"/>
        </w:rPr>
      </w:pPr>
      <w:r w:rsidRPr="008C724B">
        <w:rPr>
          <w:bCs/>
          <w:color w:val="000000" w:themeColor="text1"/>
        </w:rPr>
        <w:t>GS-5</w:t>
      </w:r>
    </w:p>
    <w:p w14:paraId="654385AD" w14:textId="77777777" w:rsidR="00D45D48" w:rsidRPr="008C724B" w:rsidRDefault="00D45D48" w:rsidP="00D45D48">
      <w:pPr>
        <w:spacing w:after="240"/>
        <w:ind w:left="360"/>
        <w:contextualSpacing/>
        <w:rPr>
          <w:bCs/>
          <w:color w:val="000000" w:themeColor="text1"/>
        </w:rPr>
      </w:pPr>
      <w:r w:rsidRPr="008C724B">
        <w:rPr>
          <w:bCs/>
          <w:color w:val="000000" w:themeColor="text1"/>
        </w:rPr>
        <w:t>May-August 2014</w:t>
      </w:r>
    </w:p>
    <w:p w14:paraId="6A6C3D60" w14:textId="77777777" w:rsidR="00D45D48" w:rsidRPr="008C724B" w:rsidRDefault="00D45D48" w:rsidP="00D45D48">
      <w:pPr>
        <w:spacing w:after="240"/>
        <w:ind w:left="360"/>
        <w:contextualSpacing/>
        <w:rPr>
          <w:bCs/>
          <w:color w:val="000000" w:themeColor="text1"/>
        </w:rPr>
      </w:pPr>
      <w:r w:rsidRPr="008C724B">
        <w:rPr>
          <w:bCs/>
          <w:color w:val="000000" w:themeColor="text1"/>
        </w:rPr>
        <w:t xml:space="preserve">40+hrs/week </w:t>
      </w:r>
    </w:p>
    <w:p w14:paraId="557B6B8F" w14:textId="77777777" w:rsidR="00D45D48" w:rsidRDefault="00D45D48" w:rsidP="00D45D48">
      <w:pPr>
        <w:spacing w:after="240"/>
        <w:ind w:left="360"/>
        <w:contextualSpacing/>
        <w:rPr>
          <w:color w:val="000000" w:themeColor="text1"/>
        </w:rPr>
      </w:pPr>
      <w:r>
        <w:rPr>
          <w:color w:val="000000" w:themeColor="text1"/>
        </w:rPr>
        <w:t xml:space="preserve">Supervisor: </w:t>
      </w:r>
      <w:r w:rsidRPr="004B37CA">
        <w:rPr>
          <w:color w:val="000000" w:themeColor="text1"/>
        </w:rPr>
        <w:t xml:space="preserve">Robert Liebermann </w:t>
      </w:r>
    </w:p>
    <w:p w14:paraId="7ADA2510" w14:textId="77777777" w:rsidR="00D45D48" w:rsidRPr="00C058DA" w:rsidRDefault="00D45D48" w:rsidP="00D45D48">
      <w:pPr>
        <w:pStyle w:val="ListParagraph"/>
        <w:numPr>
          <w:ilvl w:val="0"/>
          <w:numId w:val="29"/>
        </w:numPr>
        <w:spacing w:after="240"/>
        <w:rPr>
          <w:rFonts w:ascii="Times New Roman" w:hAnsi="Times New Roman" w:cs="Times New Roman"/>
          <w:color w:val="000000" w:themeColor="text1"/>
        </w:rPr>
      </w:pPr>
      <w:r w:rsidRPr="00C058DA">
        <w:rPr>
          <w:rFonts w:ascii="Times New Roman" w:hAnsi="Times New Roman" w:cs="Times New Roman"/>
          <w:color w:val="000000" w:themeColor="text1"/>
        </w:rPr>
        <w:t xml:space="preserve">Served as a botanist and the </w:t>
      </w:r>
      <w:r>
        <w:rPr>
          <w:rFonts w:ascii="Times New Roman" w:hAnsi="Times New Roman" w:cs="Times New Roman"/>
          <w:color w:val="000000" w:themeColor="text1"/>
        </w:rPr>
        <w:t>sole</w:t>
      </w:r>
      <w:r w:rsidRPr="00C058DA">
        <w:rPr>
          <w:rFonts w:ascii="Times New Roman" w:hAnsi="Times New Roman" w:cs="Times New Roman"/>
          <w:color w:val="000000" w:themeColor="text1"/>
        </w:rPr>
        <w:t xml:space="preserve"> lichen and fungi specialist on a team of </w:t>
      </w:r>
      <w:r>
        <w:rPr>
          <w:rFonts w:ascii="Times New Roman" w:hAnsi="Times New Roman" w:cs="Times New Roman"/>
          <w:color w:val="000000" w:themeColor="text1"/>
        </w:rPr>
        <w:t>four</w:t>
      </w:r>
      <w:r w:rsidRPr="00C058DA">
        <w:rPr>
          <w:rFonts w:ascii="Times New Roman" w:hAnsi="Times New Roman" w:cs="Times New Roman"/>
          <w:color w:val="000000" w:themeColor="text1"/>
        </w:rPr>
        <w:t xml:space="preserve"> crewmembers tasked with establishing and </w:t>
      </w:r>
      <w:r>
        <w:rPr>
          <w:rFonts w:ascii="Times New Roman" w:hAnsi="Times New Roman" w:cs="Times New Roman"/>
          <w:color w:val="000000" w:themeColor="text1"/>
        </w:rPr>
        <w:t>surveying</w:t>
      </w:r>
      <w:r w:rsidRPr="00C058DA">
        <w:rPr>
          <w:rFonts w:ascii="Times New Roman" w:hAnsi="Times New Roman" w:cs="Times New Roman"/>
          <w:color w:val="000000" w:themeColor="text1"/>
        </w:rPr>
        <w:t xml:space="preserve"> long-term monitoring vegetation plots </w:t>
      </w:r>
      <w:r>
        <w:rPr>
          <w:rFonts w:ascii="Times New Roman" w:hAnsi="Times New Roman" w:cs="Times New Roman"/>
          <w:color w:val="000000" w:themeColor="text1"/>
        </w:rPr>
        <w:t>across</w:t>
      </w:r>
      <w:r w:rsidRPr="00C058DA">
        <w:rPr>
          <w:rFonts w:ascii="Times New Roman" w:hAnsi="Times New Roman" w:cs="Times New Roman"/>
          <w:color w:val="000000" w:themeColor="text1"/>
        </w:rPr>
        <w:t xml:space="preserve"> Arctic habitats</w:t>
      </w:r>
      <w:r>
        <w:rPr>
          <w:rFonts w:ascii="Times New Roman" w:hAnsi="Times New Roman" w:cs="Times New Roman"/>
          <w:color w:val="000000" w:themeColor="text1"/>
        </w:rPr>
        <w:t>,</w:t>
      </w:r>
      <w:r w:rsidRPr="00C058DA">
        <w:rPr>
          <w:rFonts w:ascii="Times New Roman" w:hAnsi="Times New Roman" w:cs="Times New Roman"/>
          <w:color w:val="000000" w:themeColor="text1"/>
        </w:rPr>
        <w:t xml:space="preserve"> to document biodiversity and changes in vegetation communities</w:t>
      </w:r>
      <w:r>
        <w:rPr>
          <w:rFonts w:ascii="Times New Roman" w:hAnsi="Times New Roman" w:cs="Times New Roman"/>
          <w:color w:val="000000" w:themeColor="text1"/>
        </w:rPr>
        <w:t xml:space="preserve"> across the USFWS Arctic Refuge System</w:t>
      </w:r>
    </w:p>
    <w:p w14:paraId="1DCCC808" w14:textId="77777777" w:rsidR="00D45D48" w:rsidRPr="00C058DA" w:rsidRDefault="00D45D48" w:rsidP="00D45D48">
      <w:pPr>
        <w:pStyle w:val="ListParagraph"/>
        <w:numPr>
          <w:ilvl w:val="0"/>
          <w:numId w:val="29"/>
        </w:numPr>
        <w:spacing w:after="240"/>
        <w:rPr>
          <w:rFonts w:ascii="Times New Roman" w:hAnsi="Times New Roman" w:cs="Times New Roman"/>
          <w:color w:val="000000" w:themeColor="text1"/>
        </w:rPr>
      </w:pPr>
      <w:r>
        <w:rPr>
          <w:rFonts w:ascii="Times New Roman" w:hAnsi="Times New Roman" w:cs="Times New Roman"/>
          <w:color w:val="000000" w:themeColor="text1"/>
        </w:rPr>
        <w:t>G</w:t>
      </w:r>
      <w:r w:rsidRPr="00C058DA">
        <w:rPr>
          <w:rFonts w:ascii="Times New Roman" w:hAnsi="Times New Roman" w:cs="Times New Roman"/>
          <w:color w:val="000000" w:themeColor="text1"/>
        </w:rPr>
        <w:t>athered environmental and plant community data, collected field samples, identified plants, lichens, bryophytes and fungi, and curated voucher specimens for herbarium submission</w:t>
      </w:r>
    </w:p>
    <w:p w14:paraId="5422A010" w14:textId="77777777" w:rsidR="00D45D48" w:rsidRDefault="00D45D48" w:rsidP="00D45D48">
      <w:pPr>
        <w:pStyle w:val="ListParagraph"/>
        <w:numPr>
          <w:ilvl w:val="0"/>
          <w:numId w:val="29"/>
        </w:numPr>
        <w:spacing w:after="240"/>
        <w:rPr>
          <w:rFonts w:ascii="Times New Roman" w:hAnsi="Times New Roman" w:cs="Times New Roman"/>
          <w:color w:val="000000" w:themeColor="text1"/>
        </w:rPr>
      </w:pPr>
      <w:r>
        <w:rPr>
          <w:rFonts w:ascii="Times New Roman" w:hAnsi="Times New Roman" w:cs="Times New Roman"/>
          <w:color w:val="000000" w:themeColor="text1"/>
        </w:rPr>
        <w:t>A</w:t>
      </w:r>
      <w:r w:rsidRPr="00C058DA">
        <w:rPr>
          <w:rFonts w:ascii="Times New Roman" w:hAnsi="Times New Roman" w:cs="Times New Roman"/>
          <w:color w:val="000000" w:themeColor="text1"/>
        </w:rPr>
        <w:t>ssisted with</w:t>
      </w:r>
      <w:r>
        <w:rPr>
          <w:rFonts w:ascii="Times New Roman" w:hAnsi="Times New Roman" w:cs="Times New Roman"/>
          <w:color w:val="000000" w:themeColor="text1"/>
        </w:rPr>
        <w:t xml:space="preserve"> coordinating</w:t>
      </w:r>
      <w:r w:rsidRPr="00C058DA">
        <w:rPr>
          <w:rFonts w:ascii="Times New Roman" w:hAnsi="Times New Roman" w:cs="Times New Roman"/>
          <w:color w:val="000000" w:themeColor="text1"/>
        </w:rPr>
        <w:t xml:space="preserve"> field logistics</w:t>
      </w:r>
      <w:r>
        <w:rPr>
          <w:rFonts w:ascii="Times New Roman" w:hAnsi="Times New Roman" w:cs="Times New Roman"/>
          <w:color w:val="000000" w:themeColor="text1"/>
        </w:rPr>
        <w:t xml:space="preserve"> as part of a team for up to three weeks of remote field camping at a time</w:t>
      </w:r>
    </w:p>
    <w:p w14:paraId="4F6378C0" w14:textId="77777777" w:rsidR="00D45D48" w:rsidRDefault="00D45D48" w:rsidP="00D45D48">
      <w:pPr>
        <w:pStyle w:val="ListParagraph"/>
        <w:numPr>
          <w:ilvl w:val="0"/>
          <w:numId w:val="29"/>
        </w:numPr>
        <w:spacing w:after="240"/>
        <w:rPr>
          <w:rFonts w:ascii="Times New Roman" w:hAnsi="Times New Roman" w:cs="Times New Roman"/>
          <w:color w:val="000000" w:themeColor="text1"/>
        </w:rPr>
      </w:pPr>
      <w:r>
        <w:rPr>
          <w:rFonts w:ascii="Times New Roman" w:hAnsi="Times New Roman" w:cs="Times New Roman"/>
          <w:color w:val="000000" w:themeColor="text1"/>
        </w:rPr>
        <w:t>Co-authored summary reports for each refuge surveyed</w:t>
      </w:r>
    </w:p>
    <w:p w14:paraId="361C5004" w14:textId="77777777" w:rsidR="00D45D48" w:rsidRDefault="00D45D48" w:rsidP="00D45D48">
      <w:pPr>
        <w:pStyle w:val="ListParagraph"/>
        <w:numPr>
          <w:ilvl w:val="0"/>
          <w:numId w:val="29"/>
        </w:numPr>
        <w:spacing w:after="240"/>
        <w:rPr>
          <w:rFonts w:ascii="Times New Roman" w:hAnsi="Times New Roman" w:cs="Times New Roman"/>
          <w:color w:val="000000" w:themeColor="text1"/>
        </w:rPr>
      </w:pPr>
      <w:r>
        <w:rPr>
          <w:rFonts w:ascii="Times New Roman" w:hAnsi="Times New Roman" w:cs="Times New Roman"/>
          <w:color w:val="000000" w:themeColor="text1"/>
        </w:rPr>
        <w:t>Served as a bear guard for camp and my two-person team</w:t>
      </w:r>
    </w:p>
    <w:p w14:paraId="7736835D" w14:textId="77777777" w:rsidR="00D45D48" w:rsidRPr="00C058DA" w:rsidRDefault="00D45D48" w:rsidP="00D45D48">
      <w:pPr>
        <w:pStyle w:val="ListParagraph"/>
        <w:numPr>
          <w:ilvl w:val="0"/>
          <w:numId w:val="29"/>
        </w:numPr>
        <w:spacing w:after="240"/>
        <w:rPr>
          <w:rFonts w:ascii="Times New Roman" w:hAnsi="Times New Roman" w:cs="Times New Roman"/>
          <w:color w:val="000000" w:themeColor="text1"/>
        </w:rPr>
      </w:pPr>
      <w:r>
        <w:rPr>
          <w:rFonts w:ascii="Times New Roman" w:hAnsi="Times New Roman" w:cs="Times New Roman"/>
          <w:color w:val="000000" w:themeColor="text1"/>
        </w:rPr>
        <w:t xml:space="preserve">Bear guard training certified carrier </w:t>
      </w:r>
    </w:p>
    <w:p w14:paraId="015A85CB" w14:textId="77777777" w:rsidR="00D45D48" w:rsidRDefault="00D45D48" w:rsidP="00D45D48">
      <w:pPr>
        <w:spacing w:after="240"/>
        <w:ind w:left="360"/>
        <w:contextualSpacing/>
        <w:rPr>
          <w:color w:val="000000" w:themeColor="text1"/>
        </w:rPr>
      </w:pPr>
      <w:r w:rsidRPr="00BE5ED9">
        <w:rPr>
          <w:b/>
          <w:color w:val="000000" w:themeColor="text1"/>
        </w:rPr>
        <w:t>Lead Field Botanist</w:t>
      </w:r>
      <w:r>
        <w:rPr>
          <w:b/>
          <w:color w:val="000000" w:themeColor="text1"/>
        </w:rPr>
        <w:t xml:space="preserve">, </w:t>
      </w:r>
      <w:proofErr w:type="gramStart"/>
      <w:r>
        <w:rPr>
          <w:b/>
          <w:color w:val="000000" w:themeColor="text1"/>
        </w:rPr>
        <w:t>Jules</w:t>
      </w:r>
      <w:proofErr w:type="gramEnd"/>
      <w:r>
        <w:rPr>
          <w:b/>
          <w:color w:val="000000" w:themeColor="text1"/>
        </w:rPr>
        <w:t xml:space="preserve"> lab at Humboldt State University</w:t>
      </w:r>
      <w:r w:rsidRPr="00BE5ED9">
        <w:rPr>
          <w:color w:val="000000" w:themeColor="text1"/>
        </w:rPr>
        <w:t xml:space="preserve"> </w:t>
      </w:r>
    </w:p>
    <w:p w14:paraId="08CB6BBB" w14:textId="77777777" w:rsidR="00D45D48" w:rsidRPr="00191E19" w:rsidRDefault="00D45D48" w:rsidP="00D45D48">
      <w:pPr>
        <w:spacing w:after="240"/>
        <w:ind w:left="360"/>
        <w:contextualSpacing/>
        <w:rPr>
          <w:color w:val="000000" w:themeColor="text1"/>
        </w:rPr>
      </w:pPr>
      <w:r w:rsidRPr="00191E19">
        <w:rPr>
          <w:color w:val="000000" w:themeColor="text1"/>
        </w:rPr>
        <w:t>May- December 2013</w:t>
      </w:r>
    </w:p>
    <w:p w14:paraId="7EF09423" w14:textId="77777777" w:rsidR="00D45D48" w:rsidRPr="00191E19" w:rsidRDefault="00D45D48" w:rsidP="00D45D48">
      <w:pPr>
        <w:spacing w:after="240"/>
        <w:ind w:left="360"/>
        <w:contextualSpacing/>
        <w:rPr>
          <w:color w:val="000000" w:themeColor="text1"/>
        </w:rPr>
      </w:pPr>
      <w:r w:rsidRPr="00191E19">
        <w:rPr>
          <w:color w:val="000000" w:themeColor="text1"/>
        </w:rPr>
        <w:t xml:space="preserve">40+hrs/week </w:t>
      </w:r>
    </w:p>
    <w:p w14:paraId="6E6FF8B0" w14:textId="77777777" w:rsidR="00D45D48" w:rsidRDefault="00D45D48" w:rsidP="00D45D48">
      <w:pPr>
        <w:spacing w:after="240"/>
        <w:ind w:left="360"/>
        <w:contextualSpacing/>
        <w:rPr>
          <w:color w:val="000000" w:themeColor="text1"/>
        </w:rPr>
      </w:pPr>
      <w:r>
        <w:rPr>
          <w:color w:val="000000" w:themeColor="text1"/>
        </w:rPr>
        <w:t xml:space="preserve">Supervisors: </w:t>
      </w:r>
      <w:r w:rsidRPr="004B37CA">
        <w:rPr>
          <w:color w:val="000000" w:themeColor="text1"/>
        </w:rPr>
        <w:t xml:space="preserve">Erin Alvey </w:t>
      </w:r>
      <w:r>
        <w:rPr>
          <w:color w:val="000000" w:themeColor="text1"/>
        </w:rPr>
        <w:t>and</w:t>
      </w:r>
      <w:r w:rsidRPr="004B37CA">
        <w:rPr>
          <w:color w:val="000000" w:themeColor="text1"/>
        </w:rPr>
        <w:t xml:space="preserve"> </w:t>
      </w:r>
      <w:r>
        <w:rPr>
          <w:color w:val="000000" w:themeColor="text1"/>
        </w:rPr>
        <w:t xml:space="preserve">Dr. </w:t>
      </w:r>
      <w:r w:rsidRPr="004B37CA">
        <w:rPr>
          <w:color w:val="000000" w:themeColor="text1"/>
        </w:rPr>
        <w:t>Erik Jules</w:t>
      </w:r>
      <w:r>
        <w:rPr>
          <w:color w:val="000000" w:themeColor="text1"/>
        </w:rPr>
        <w:t xml:space="preserve">, </w:t>
      </w:r>
      <w:hyperlink r:id="rId17" w:history="1">
        <w:r w:rsidRPr="00BE7C5B">
          <w:rPr>
            <w:rStyle w:val="HeaderChar"/>
            <w:color w:val="0432FF"/>
            <w:u w:val="single"/>
          </w:rPr>
          <w:t>Erik.Jules@humboldt.edu</w:t>
        </w:r>
      </w:hyperlink>
      <w:r w:rsidRPr="00BE7C5B">
        <w:rPr>
          <w:color w:val="0432FF"/>
        </w:rPr>
        <w:t xml:space="preserve"> </w:t>
      </w:r>
    </w:p>
    <w:p w14:paraId="58A464A8" w14:textId="77777777" w:rsidR="00D45D48" w:rsidRDefault="00D45D48" w:rsidP="00D45D48">
      <w:pPr>
        <w:pStyle w:val="ListParagraph"/>
        <w:numPr>
          <w:ilvl w:val="0"/>
          <w:numId w:val="30"/>
        </w:numPr>
        <w:spacing w:after="240"/>
        <w:rPr>
          <w:rFonts w:ascii="Times New Roman" w:hAnsi="Times New Roman" w:cs="Times New Roman"/>
          <w:color w:val="000000" w:themeColor="text1"/>
        </w:rPr>
      </w:pPr>
      <w:r w:rsidRPr="006D24A7">
        <w:rPr>
          <w:rFonts w:ascii="Times New Roman" w:hAnsi="Times New Roman" w:cs="Times New Roman"/>
          <w:color w:val="000000" w:themeColor="text1"/>
        </w:rPr>
        <w:t>Lead botanist on a crew of three studying dry pine forest recovery following forest fire in the Plumas National Forest of Northern California</w:t>
      </w:r>
      <w:r>
        <w:rPr>
          <w:rFonts w:ascii="Times New Roman" w:hAnsi="Times New Roman" w:cs="Times New Roman"/>
          <w:color w:val="000000" w:themeColor="text1"/>
        </w:rPr>
        <w:t>, tasked leading</w:t>
      </w:r>
      <w:r w:rsidRPr="006D24A7">
        <w:rPr>
          <w:rFonts w:ascii="Times New Roman" w:hAnsi="Times New Roman" w:cs="Times New Roman"/>
          <w:color w:val="000000" w:themeColor="text1"/>
        </w:rPr>
        <w:t xml:space="preserve"> vegetation surveys, </w:t>
      </w:r>
      <w:r>
        <w:rPr>
          <w:rFonts w:ascii="Times New Roman" w:hAnsi="Times New Roman" w:cs="Times New Roman"/>
          <w:color w:val="000000" w:themeColor="text1"/>
        </w:rPr>
        <w:t>identifying plants, lichens, and fungi, taking</w:t>
      </w:r>
      <w:r w:rsidRPr="006D24A7">
        <w:rPr>
          <w:rFonts w:ascii="Times New Roman" w:hAnsi="Times New Roman" w:cs="Times New Roman"/>
          <w:color w:val="000000" w:themeColor="text1"/>
        </w:rPr>
        <w:t xml:space="preserve"> measurements of vegetation growth and environmental conditions, </w:t>
      </w:r>
      <w:r>
        <w:rPr>
          <w:rFonts w:ascii="Times New Roman" w:hAnsi="Times New Roman" w:cs="Times New Roman"/>
          <w:color w:val="000000" w:themeColor="text1"/>
        </w:rPr>
        <w:t xml:space="preserve">and collecting voucher specimens </w:t>
      </w:r>
    </w:p>
    <w:p w14:paraId="35B67073" w14:textId="77777777" w:rsidR="00D45D48" w:rsidRPr="006D24A7" w:rsidRDefault="00D45D48" w:rsidP="00D45D48">
      <w:pPr>
        <w:pStyle w:val="ListParagraph"/>
        <w:numPr>
          <w:ilvl w:val="0"/>
          <w:numId w:val="30"/>
        </w:numPr>
        <w:spacing w:after="240"/>
        <w:rPr>
          <w:rFonts w:ascii="Times New Roman" w:hAnsi="Times New Roman" w:cs="Times New Roman"/>
          <w:color w:val="000000" w:themeColor="text1"/>
        </w:rPr>
      </w:pPr>
      <w:r w:rsidRPr="006D24A7">
        <w:rPr>
          <w:rFonts w:ascii="Times New Roman" w:hAnsi="Times New Roman" w:cs="Times New Roman"/>
          <w:color w:val="000000" w:themeColor="text1"/>
        </w:rPr>
        <w:t>Assisted in logistical planning and preparation</w:t>
      </w:r>
      <w:r>
        <w:rPr>
          <w:rFonts w:ascii="Times New Roman" w:hAnsi="Times New Roman" w:cs="Times New Roman"/>
          <w:color w:val="000000" w:themeColor="text1"/>
        </w:rPr>
        <w:t xml:space="preserve"> for remote up to two weeks of field-based camping at a time</w:t>
      </w:r>
    </w:p>
    <w:p w14:paraId="3304C970" w14:textId="77777777" w:rsidR="00D45D48" w:rsidRPr="006D24A7" w:rsidRDefault="00D45D48" w:rsidP="00D45D48">
      <w:pPr>
        <w:pStyle w:val="ListParagraph"/>
        <w:numPr>
          <w:ilvl w:val="0"/>
          <w:numId w:val="30"/>
        </w:numPr>
        <w:spacing w:after="240"/>
        <w:rPr>
          <w:rFonts w:ascii="Times New Roman" w:hAnsi="Times New Roman" w:cs="Times New Roman"/>
          <w:color w:val="000000" w:themeColor="text1"/>
        </w:rPr>
      </w:pPr>
      <w:r w:rsidRPr="006D24A7">
        <w:rPr>
          <w:rFonts w:ascii="Times New Roman" w:hAnsi="Times New Roman" w:cs="Times New Roman"/>
          <w:color w:val="000000" w:themeColor="text1"/>
        </w:rPr>
        <w:lastRenderedPageBreak/>
        <w:t>Navigated to long term monitoring sites that had been burned using a paper map</w:t>
      </w:r>
      <w:r>
        <w:rPr>
          <w:rFonts w:ascii="Times New Roman" w:hAnsi="Times New Roman" w:cs="Times New Roman"/>
          <w:color w:val="000000" w:themeColor="text1"/>
        </w:rPr>
        <w:t>, compass,</w:t>
      </w:r>
      <w:r w:rsidRPr="006D24A7">
        <w:rPr>
          <w:rFonts w:ascii="Times New Roman" w:hAnsi="Times New Roman" w:cs="Times New Roman"/>
          <w:color w:val="000000" w:themeColor="text1"/>
        </w:rPr>
        <w:t xml:space="preserve"> and a GPS unit</w:t>
      </w:r>
    </w:p>
    <w:p w14:paraId="59B0A979" w14:textId="77777777" w:rsidR="00D45D48" w:rsidRPr="006D24A7" w:rsidRDefault="00D45D48" w:rsidP="00D45D48">
      <w:pPr>
        <w:pStyle w:val="ListParagraph"/>
        <w:numPr>
          <w:ilvl w:val="0"/>
          <w:numId w:val="30"/>
        </w:numPr>
        <w:spacing w:after="240"/>
        <w:rPr>
          <w:rFonts w:ascii="Times New Roman" w:hAnsi="Times New Roman" w:cs="Times New Roman"/>
          <w:color w:val="000000" w:themeColor="text1"/>
        </w:rPr>
      </w:pPr>
      <w:r w:rsidRPr="006D24A7">
        <w:rPr>
          <w:rFonts w:ascii="Times New Roman" w:hAnsi="Times New Roman" w:cs="Times New Roman"/>
          <w:color w:val="000000" w:themeColor="text1"/>
        </w:rPr>
        <w:t xml:space="preserve">Navigated narrow, steep and rocky undeveloped forest roads in a </w:t>
      </w:r>
      <w:r>
        <w:rPr>
          <w:rFonts w:ascii="Times New Roman" w:hAnsi="Times New Roman" w:cs="Times New Roman"/>
          <w:color w:val="000000" w:themeColor="text1"/>
        </w:rPr>
        <w:t>four</w:t>
      </w:r>
      <w:r w:rsidRPr="006D24A7">
        <w:rPr>
          <w:rFonts w:ascii="Times New Roman" w:hAnsi="Times New Roman" w:cs="Times New Roman"/>
          <w:color w:val="000000" w:themeColor="text1"/>
        </w:rPr>
        <w:t>-wheel drive vehicle</w:t>
      </w:r>
    </w:p>
    <w:p w14:paraId="6962745A" w14:textId="77777777" w:rsidR="00D45D48" w:rsidRPr="007C043D" w:rsidRDefault="00D45D48" w:rsidP="00D45D48">
      <w:pPr>
        <w:ind w:left="360"/>
        <w:contextualSpacing/>
        <w:rPr>
          <w:b/>
          <w:bCs/>
          <w:color w:val="000000" w:themeColor="text1"/>
        </w:rPr>
      </w:pPr>
      <w:r w:rsidRPr="00BE7C5B">
        <w:rPr>
          <w:b/>
          <w:bCs/>
          <w:color w:val="000000" w:themeColor="text1"/>
        </w:rPr>
        <w:t xml:space="preserve">Research assistant </w:t>
      </w:r>
      <w:r>
        <w:rPr>
          <w:b/>
          <w:bCs/>
          <w:color w:val="000000" w:themeColor="text1"/>
        </w:rPr>
        <w:t xml:space="preserve">for </w:t>
      </w:r>
      <w:r w:rsidRPr="00BE7C5B">
        <w:rPr>
          <w:b/>
          <w:bCs/>
          <w:color w:val="000000" w:themeColor="text1"/>
        </w:rPr>
        <w:t xml:space="preserve">new world ectomycorrhizal tropical fungal species biodiversity and distribution of the Guiana shield project, South America via Humboldt State </w:t>
      </w:r>
      <w:r w:rsidRPr="007C043D">
        <w:rPr>
          <w:b/>
          <w:bCs/>
          <w:color w:val="000000" w:themeColor="text1"/>
        </w:rPr>
        <w:t>University</w:t>
      </w:r>
    </w:p>
    <w:p w14:paraId="01168208" w14:textId="77777777" w:rsidR="00D45D48" w:rsidRPr="007C043D" w:rsidRDefault="00D45D48" w:rsidP="00D45D48">
      <w:pPr>
        <w:ind w:left="360"/>
        <w:contextualSpacing/>
        <w:rPr>
          <w:color w:val="000000" w:themeColor="text1"/>
        </w:rPr>
      </w:pPr>
      <w:r w:rsidRPr="007C043D">
        <w:rPr>
          <w:color w:val="000000" w:themeColor="text1"/>
        </w:rPr>
        <w:t xml:space="preserve">May 2012-December 2013 </w:t>
      </w:r>
    </w:p>
    <w:p w14:paraId="57871E82" w14:textId="77777777" w:rsidR="00D45D48" w:rsidRPr="007C043D" w:rsidRDefault="00D45D48" w:rsidP="00D45D48">
      <w:pPr>
        <w:ind w:left="360"/>
        <w:contextualSpacing/>
        <w:rPr>
          <w:color w:val="000000" w:themeColor="text1"/>
        </w:rPr>
      </w:pPr>
      <w:r w:rsidRPr="007C043D">
        <w:rPr>
          <w:color w:val="000000" w:themeColor="text1"/>
        </w:rPr>
        <w:t>40+hrs/week</w:t>
      </w:r>
    </w:p>
    <w:p w14:paraId="75AA4481" w14:textId="77777777" w:rsidR="00D45D48" w:rsidRDefault="00D45D48" w:rsidP="00D45D48">
      <w:pPr>
        <w:ind w:left="360"/>
        <w:rPr>
          <w:color w:val="000000" w:themeColor="text1"/>
        </w:rPr>
      </w:pPr>
      <w:r w:rsidRPr="007C043D">
        <w:rPr>
          <w:color w:val="000000" w:themeColor="text1"/>
        </w:rPr>
        <w:t xml:space="preserve">Supervisor: </w:t>
      </w:r>
      <w:proofErr w:type="spellStart"/>
      <w:proofErr w:type="gramStart"/>
      <w:r w:rsidRPr="007C043D">
        <w:rPr>
          <w:color w:val="000000" w:themeColor="text1"/>
        </w:rPr>
        <w:t>Dr.Terry</w:t>
      </w:r>
      <w:proofErr w:type="spellEnd"/>
      <w:proofErr w:type="gramEnd"/>
      <w:r w:rsidRPr="007C043D">
        <w:rPr>
          <w:color w:val="000000" w:themeColor="text1"/>
        </w:rPr>
        <w:t xml:space="preserve"> Henkel, </w:t>
      </w:r>
      <w:hyperlink r:id="rId18" w:history="1">
        <w:r w:rsidRPr="007C043D">
          <w:rPr>
            <w:rStyle w:val="Hyperlink"/>
          </w:rPr>
          <w:t>Terry.Henkel@humboldt.edu</w:t>
        </w:r>
      </w:hyperlink>
      <w:r w:rsidRPr="007C043D">
        <w:rPr>
          <w:color w:val="000000" w:themeColor="text1"/>
        </w:rPr>
        <w:t xml:space="preserve"> </w:t>
      </w:r>
    </w:p>
    <w:p w14:paraId="20130805" w14:textId="77777777" w:rsidR="00D45D48" w:rsidRPr="007C043D" w:rsidRDefault="00D45D48" w:rsidP="00D45D48">
      <w:pPr>
        <w:ind w:left="360"/>
        <w:rPr>
          <w:color w:val="000000" w:themeColor="text1"/>
        </w:rPr>
      </w:pPr>
    </w:p>
    <w:p w14:paraId="152764BC" w14:textId="77777777" w:rsidR="00D45D48" w:rsidRPr="007C043D" w:rsidRDefault="00D45D48" w:rsidP="00D45D48">
      <w:pPr>
        <w:pStyle w:val="ListParagraph"/>
        <w:numPr>
          <w:ilvl w:val="0"/>
          <w:numId w:val="31"/>
        </w:numPr>
        <w:contextualSpacing w:val="0"/>
        <w:rPr>
          <w:rFonts w:ascii="Times New Roman" w:hAnsi="Times New Roman" w:cs="Times New Roman"/>
          <w:color w:val="000000" w:themeColor="text1"/>
        </w:rPr>
      </w:pPr>
      <w:r w:rsidRPr="007C043D">
        <w:rPr>
          <w:rFonts w:ascii="Times New Roman" w:hAnsi="Times New Roman" w:cs="Times New Roman"/>
          <w:color w:val="000000" w:themeColor="text1"/>
        </w:rPr>
        <w:t xml:space="preserve">Assisted </w:t>
      </w:r>
      <w:r>
        <w:rPr>
          <w:rFonts w:ascii="Times New Roman" w:hAnsi="Times New Roman" w:cs="Times New Roman"/>
          <w:color w:val="000000" w:themeColor="text1"/>
        </w:rPr>
        <w:t>with</w:t>
      </w:r>
      <w:r w:rsidRPr="007C043D">
        <w:rPr>
          <w:rFonts w:ascii="Times New Roman" w:hAnsi="Times New Roman" w:cs="Times New Roman"/>
          <w:color w:val="000000" w:themeColor="text1"/>
        </w:rPr>
        <w:t xml:space="preserve"> remote field logistic preparation and planning including bush plane coordination, and meal planning for up to </w:t>
      </w:r>
      <w:r>
        <w:rPr>
          <w:rFonts w:ascii="Times New Roman" w:hAnsi="Times New Roman" w:cs="Times New Roman"/>
          <w:color w:val="000000" w:themeColor="text1"/>
        </w:rPr>
        <w:t>one</w:t>
      </w:r>
      <w:r w:rsidRPr="007C043D">
        <w:rPr>
          <w:rFonts w:ascii="Times New Roman" w:hAnsi="Times New Roman" w:cs="Times New Roman"/>
          <w:color w:val="000000" w:themeColor="text1"/>
        </w:rPr>
        <w:t xml:space="preserve"> month of remote field camping for </w:t>
      </w:r>
      <w:r>
        <w:rPr>
          <w:rFonts w:ascii="Times New Roman" w:hAnsi="Times New Roman" w:cs="Times New Roman"/>
          <w:color w:val="000000" w:themeColor="text1"/>
        </w:rPr>
        <w:t>nine</w:t>
      </w:r>
      <w:r w:rsidRPr="007C043D">
        <w:rPr>
          <w:rFonts w:ascii="Times New Roman" w:hAnsi="Times New Roman" w:cs="Times New Roman"/>
          <w:color w:val="000000" w:themeColor="text1"/>
        </w:rPr>
        <w:t xml:space="preserve"> people</w:t>
      </w:r>
    </w:p>
    <w:p w14:paraId="23504DA0" w14:textId="77777777" w:rsidR="00D45D48" w:rsidRDefault="00D45D48" w:rsidP="00D45D48">
      <w:pPr>
        <w:pStyle w:val="ListParagraph"/>
        <w:numPr>
          <w:ilvl w:val="0"/>
          <w:numId w:val="31"/>
        </w:numPr>
        <w:contextualSpacing w:val="0"/>
        <w:rPr>
          <w:rFonts w:ascii="Times New Roman" w:hAnsi="Times New Roman" w:cs="Times New Roman"/>
          <w:color w:val="000000" w:themeColor="text1"/>
        </w:rPr>
      </w:pPr>
      <w:r>
        <w:rPr>
          <w:rFonts w:ascii="Times New Roman" w:hAnsi="Times New Roman" w:cs="Times New Roman"/>
          <w:color w:val="000000" w:themeColor="text1"/>
        </w:rPr>
        <w:t>C</w:t>
      </w:r>
      <w:r w:rsidRPr="007C043D">
        <w:rPr>
          <w:rFonts w:ascii="Times New Roman" w:hAnsi="Times New Roman" w:cs="Times New Roman"/>
          <w:color w:val="000000" w:themeColor="text1"/>
        </w:rPr>
        <w:t>onducted field surveys</w:t>
      </w:r>
      <w:r>
        <w:rPr>
          <w:rFonts w:ascii="Times New Roman" w:hAnsi="Times New Roman" w:cs="Times New Roman"/>
          <w:color w:val="000000" w:themeColor="text1"/>
        </w:rPr>
        <w:t xml:space="preserve">, identified and produced field descriptions and collections of ectomycorrhizal </w:t>
      </w:r>
      <w:proofErr w:type="spellStart"/>
      <w:r w:rsidRPr="007C043D">
        <w:rPr>
          <w:rFonts w:ascii="Times New Roman" w:hAnsi="Times New Roman" w:cs="Times New Roman"/>
          <w:color w:val="000000" w:themeColor="text1"/>
        </w:rPr>
        <w:t>macrofungi</w:t>
      </w:r>
      <w:proofErr w:type="spellEnd"/>
      <w:r w:rsidRPr="007C043D">
        <w:rPr>
          <w:rFonts w:ascii="Times New Roman" w:hAnsi="Times New Roman" w:cs="Times New Roman"/>
          <w:color w:val="000000" w:themeColor="text1"/>
        </w:rPr>
        <w:t xml:space="preserve"> </w:t>
      </w:r>
    </w:p>
    <w:p w14:paraId="5ABEB7FC" w14:textId="77777777" w:rsidR="00D45D48" w:rsidRPr="007C043D" w:rsidRDefault="00D45D48" w:rsidP="00D45D48">
      <w:pPr>
        <w:pStyle w:val="ListParagraph"/>
        <w:numPr>
          <w:ilvl w:val="0"/>
          <w:numId w:val="31"/>
        </w:numPr>
        <w:contextualSpacing w:val="0"/>
        <w:rPr>
          <w:rFonts w:ascii="Times New Roman" w:hAnsi="Times New Roman" w:cs="Times New Roman"/>
          <w:color w:val="000000" w:themeColor="text1"/>
        </w:rPr>
      </w:pPr>
      <w:r>
        <w:rPr>
          <w:rFonts w:ascii="Times New Roman" w:hAnsi="Times New Roman" w:cs="Times New Roman"/>
          <w:color w:val="000000" w:themeColor="text1"/>
        </w:rPr>
        <w:t>Presented findings from our expedition to a broad audience (see presentations subsections)</w:t>
      </w:r>
    </w:p>
    <w:p w14:paraId="61A5159D" w14:textId="77777777" w:rsidR="00D45D48" w:rsidRPr="007C043D" w:rsidRDefault="00D45D48" w:rsidP="00D45D48">
      <w:pPr>
        <w:pStyle w:val="ListParagraph"/>
        <w:numPr>
          <w:ilvl w:val="0"/>
          <w:numId w:val="31"/>
        </w:numPr>
        <w:contextualSpacing w:val="0"/>
        <w:rPr>
          <w:rFonts w:ascii="Times New Roman" w:hAnsi="Times New Roman" w:cs="Times New Roman"/>
          <w:color w:val="000000" w:themeColor="text1"/>
        </w:rPr>
      </w:pPr>
      <w:r w:rsidRPr="007C043D">
        <w:rPr>
          <w:rFonts w:ascii="Times New Roman" w:hAnsi="Times New Roman" w:cs="Times New Roman"/>
          <w:color w:val="000000" w:themeColor="text1"/>
        </w:rPr>
        <w:t xml:space="preserve">Measured and quantified microscopic fungal structures, and assisted in descriptions of new species, see publication: </w:t>
      </w:r>
    </w:p>
    <w:p w14:paraId="153B046D" w14:textId="77777777" w:rsidR="00D45D48" w:rsidRPr="007C043D" w:rsidRDefault="00D45D48" w:rsidP="00D45D48">
      <w:pPr>
        <w:ind w:left="360"/>
      </w:pPr>
    </w:p>
    <w:p w14:paraId="14257BA7" w14:textId="77777777" w:rsidR="00D45D48" w:rsidRPr="007C043D" w:rsidRDefault="00D45D48" w:rsidP="00D45D48">
      <w:pPr>
        <w:ind w:left="360"/>
        <w:contextualSpacing/>
      </w:pPr>
      <w:r w:rsidRPr="007C043D">
        <w:t xml:space="preserve">Henkel, T.W., Wilson, A.W., Aime, M.C., Dierks, J., </w:t>
      </w:r>
      <w:proofErr w:type="spellStart"/>
      <w:r w:rsidRPr="007C043D">
        <w:t>Uehling</w:t>
      </w:r>
      <w:proofErr w:type="spellEnd"/>
      <w:r w:rsidRPr="007C043D">
        <w:t xml:space="preserve">, J.K., Roy, M., </w:t>
      </w:r>
      <w:proofErr w:type="spellStart"/>
      <w:r w:rsidRPr="007C043D">
        <w:t>Schimann</w:t>
      </w:r>
      <w:proofErr w:type="spellEnd"/>
      <w:r w:rsidRPr="007C043D">
        <w:t xml:space="preserve">, H., </w:t>
      </w:r>
      <w:proofErr w:type="spellStart"/>
      <w:r w:rsidRPr="007C043D">
        <w:t>Wartchow</w:t>
      </w:r>
      <w:proofErr w:type="spellEnd"/>
      <w:r w:rsidRPr="007C043D">
        <w:t xml:space="preserve">, F., Mueller, G.M., 2014. </w:t>
      </w:r>
      <w:proofErr w:type="spellStart"/>
      <w:r w:rsidRPr="007C043D">
        <w:rPr>
          <w:i/>
          <w:iCs/>
        </w:rPr>
        <w:t>Cantharellaceae</w:t>
      </w:r>
      <w:proofErr w:type="spellEnd"/>
      <w:r w:rsidRPr="007C043D">
        <w:rPr>
          <w:i/>
          <w:iCs/>
        </w:rPr>
        <w:t xml:space="preserve"> of Guyana II: New species of </w:t>
      </w:r>
      <w:proofErr w:type="spellStart"/>
      <w:r w:rsidRPr="007C043D">
        <w:rPr>
          <w:i/>
          <w:iCs/>
        </w:rPr>
        <w:t>Craterellus</w:t>
      </w:r>
      <w:proofErr w:type="spellEnd"/>
      <w:r w:rsidRPr="007C043D">
        <w:rPr>
          <w:i/>
          <w:iCs/>
        </w:rPr>
        <w:t xml:space="preserve">, new South American distribution records for Cantharellus </w:t>
      </w:r>
      <w:proofErr w:type="spellStart"/>
      <w:r w:rsidRPr="007C043D">
        <w:rPr>
          <w:i/>
          <w:iCs/>
        </w:rPr>
        <w:t>guyanensis</w:t>
      </w:r>
      <w:proofErr w:type="spellEnd"/>
      <w:r w:rsidRPr="007C043D">
        <w:rPr>
          <w:i/>
          <w:iCs/>
        </w:rPr>
        <w:t xml:space="preserve"> and </w:t>
      </w:r>
      <w:proofErr w:type="spellStart"/>
      <w:r w:rsidRPr="007C043D">
        <w:rPr>
          <w:i/>
          <w:iCs/>
        </w:rPr>
        <w:t>Craterellus</w:t>
      </w:r>
      <w:proofErr w:type="spellEnd"/>
      <w:r w:rsidRPr="007C043D">
        <w:rPr>
          <w:i/>
          <w:iCs/>
        </w:rPr>
        <w:t xml:space="preserve"> excelsus, and a key to the Neotropical taxa.</w:t>
      </w:r>
      <w:r w:rsidRPr="007C043D">
        <w:t xml:space="preserve"> </w:t>
      </w:r>
      <w:proofErr w:type="spellStart"/>
      <w:r w:rsidRPr="007C043D">
        <w:t>Mycologia</w:t>
      </w:r>
      <w:proofErr w:type="spellEnd"/>
      <w:r w:rsidRPr="007C043D">
        <w:t xml:space="preserve"> 106, 307–324. </w:t>
      </w:r>
      <w:hyperlink r:id="rId19" w:history="1">
        <w:r w:rsidRPr="007C043D">
          <w:rPr>
            <w:color w:val="0000FF"/>
            <w:u w:val="single"/>
          </w:rPr>
          <w:t>https://doi.org/10.3852/106.2.307</w:t>
        </w:r>
      </w:hyperlink>
    </w:p>
    <w:p w14:paraId="7D057607" w14:textId="77777777" w:rsidR="00D45D48" w:rsidRPr="000D11BA" w:rsidRDefault="00D45D48" w:rsidP="00D45D48">
      <w:pPr>
        <w:ind w:left="360"/>
        <w:contextualSpacing/>
      </w:pPr>
    </w:p>
    <w:p w14:paraId="558DEBDE" w14:textId="77777777" w:rsidR="00D45D48" w:rsidRPr="000F1EF0" w:rsidRDefault="00D45D48" w:rsidP="00D45D48">
      <w:pPr>
        <w:spacing w:after="240"/>
        <w:ind w:left="360"/>
        <w:contextualSpacing/>
        <w:rPr>
          <w:color w:val="000000" w:themeColor="text1"/>
        </w:rPr>
      </w:pPr>
      <w:r w:rsidRPr="00BE5ED9">
        <w:rPr>
          <w:b/>
          <w:color w:val="000000" w:themeColor="text1"/>
        </w:rPr>
        <w:t>Volunteer restoration</w:t>
      </w:r>
      <w:r>
        <w:rPr>
          <w:b/>
          <w:color w:val="000000" w:themeColor="text1"/>
        </w:rPr>
        <w:t xml:space="preserve"> </w:t>
      </w:r>
      <w:r w:rsidRPr="00BE5ED9">
        <w:rPr>
          <w:b/>
          <w:color w:val="000000" w:themeColor="text1"/>
        </w:rPr>
        <w:t>coordinator</w:t>
      </w:r>
      <w:r>
        <w:rPr>
          <w:b/>
          <w:color w:val="000000" w:themeColor="text1"/>
        </w:rPr>
        <w:t xml:space="preserve"> for Friends of the Dunes (FOD), Arcata California</w:t>
      </w:r>
      <w:r w:rsidRPr="00060C20">
        <w:rPr>
          <w:b/>
          <w:bCs/>
          <w:color w:val="000000" w:themeColor="text1"/>
        </w:rPr>
        <w:t xml:space="preserve">. </w:t>
      </w:r>
      <w:r w:rsidRPr="000F1EF0">
        <w:rPr>
          <w:color w:val="000000" w:themeColor="text1"/>
        </w:rPr>
        <w:t>October 2010- May 2012</w:t>
      </w:r>
    </w:p>
    <w:p w14:paraId="409E911E" w14:textId="77777777" w:rsidR="00D45D48" w:rsidRPr="000F1EF0" w:rsidRDefault="00D45D48" w:rsidP="00D45D48">
      <w:pPr>
        <w:spacing w:after="240"/>
        <w:ind w:left="360"/>
        <w:contextualSpacing/>
        <w:rPr>
          <w:color w:val="000000" w:themeColor="text1"/>
        </w:rPr>
      </w:pPr>
      <w:r w:rsidRPr="000F1EF0">
        <w:rPr>
          <w:color w:val="000000" w:themeColor="text1"/>
        </w:rPr>
        <w:t>20hrs/week</w:t>
      </w:r>
    </w:p>
    <w:p w14:paraId="1E321433" w14:textId="77777777" w:rsidR="00D45D48" w:rsidRDefault="00D45D48" w:rsidP="00D45D48">
      <w:pPr>
        <w:spacing w:after="240"/>
        <w:ind w:left="360"/>
        <w:contextualSpacing/>
        <w:rPr>
          <w:color w:val="000000" w:themeColor="text1"/>
        </w:rPr>
      </w:pPr>
      <w:r w:rsidRPr="000F1EF0">
        <w:rPr>
          <w:color w:val="000000" w:themeColor="text1"/>
        </w:rPr>
        <w:t xml:space="preserve">Supervisor: Emily Walter, </w:t>
      </w:r>
      <w:hyperlink r:id="rId20" w:history="1">
        <w:r w:rsidRPr="000F1EF0">
          <w:rPr>
            <w:rStyle w:val="Hyperlink"/>
          </w:rPr>
          <w:t>emily@friendsofthedunes.org</w:t>
        </w:r>
      </w:hyperlink>
    </w:p>
    <w:p w14:paraId="023DBC60" w14:textId="77777777" w:rsidR="00D45D48" w:rsidRPr="000F1EF0" w:rsidRDefault="00D45D48" w:rsidP="00D45D48">
      <w:pPr>
        <w:pStyle w:val="ListParagraph"/>
        <w:numPr>
          <w:ilvl w:val="0"/>
          <w:numId w:val="32"/>
        </w:numPr>
        <w:spacing w:after="240"/>
        <w:rPr>
          <w:rFonts w:ascii="Times New Roman" w:hAnsi="Times New Roman" w:cs="Times New Roman"/>
          <w:color w:val="000000" w:themeColor="text1"/>
        </w:rPr>
      </w:pPr>
      <w:r w:rsidRPr="000F1EF0">
        <w:rPr>
          <w:rFonts w:ascii="Times New Roman" w:hAnsi="Times New Roman" w:cs="Times New Roman"/>
          <w:color w:val="000000" w:themeColor="text1"/>
        </w:rPr>
        <w:t>Led public volunteer restoration events in the dune ecosystems of Humboldt County, CA</w:t>
      </w:r>
      <w:r>
        <w:rPr>
          <w:rFonts w:ascii="Times New Roman" w:hAnsi="Times New Roman" w:cs="Times New Roman"/>
          <w:color w:val="000000" w:themeColor="text1"/>
        </w:rPr>
        <w:t>.</w:t>
      </w:r>
    </w:p>
    <w:p w14:paraId="15706C2B" w14:textId="77777777" w:rsidR="00D45D48" w:rsidRPr="000F1EF0" w:rsidRDefault="00D45D48" w:rsidP="00D45D48">
      <w:pPr>
        <w:pStyle w:val="ListParagraph"/>
        <w:numPr>
          <w:ilvl w:val="0"/>
          <w:numId w:val="32"/>
        </w:numPr>
        <w:spacing w:after="240"/>
        <w:rPr>
          <w:rFonts w:ascii="Times New Roman" w:hAnsi="Times New Roman" w:cs="Times New Roman"/>
          <w:color w:val="000000" w:themeColor="text1"/>
        </w:rPr>
      </w:pPr>
      <w:r w:rsidRPr="000F1EF0">
        <w:rPr>
          <w:rFonts w:ascii="Times New Roman" w:hAnsi="Times New Roman" w:cs="Times New Roman"/>
          <w:color w:val="000000" w:themeColor="text1"/>
        </w:rPr>
        <w:t>Participated in public outreach events teaching community members about local ecosystems</w:t>
      </w:r>
    </w:p>
    <w:p w14:paraId="14F2776E" w14:textId="77777777" w:rsidR="00D45D48" w:rsidRPr="000F1EF0" w:rsidRDefault="00D45D48" w:rsidP="00D45D48">
      <w:pPr>
        <w:pStyle w:val="ListParagraph"/>
        <w:numPr>
          <w:ilvl w:val="0"/>
          <w:numId w:val="32"/>
        </w:numPr>
        <w:spacing w:after="240"/>
        <w:rPr>
          <w:rFonts w:ascii="Times New Roman" w:hAnsi="Times New Roman" w:cs="Times New Roman"/>
          <w:color w:val="000000" w:themeColor="text1"/>
        </w:rPr>
      </w:pPr>
      <w:r w:rsidRPr="000F1EF0">
        <w:rPr>
          <w:rFonts w:ascii="Times New Roman" w:hAnsi="Times New Roman" w:cs="Times New Roman"/>
          <w:color w:val="000000" w:themeColor="text1"/>
        </w:rPr>
        <w:t>Conducted rare and invasive plant surveys</w:t>
      </w:r>
    </w:p>
    <w:p w14:paraId="34DC7E38" w14:textId="77777777" w:rsidR="00D45D48" w:rsidRPr="000F1EF0" w:rsidRDefault="00D45D48" w:rsidP="00D45D48">
      <w:pPr>
        <w:pStyle w:val="ListParagraph"/>
        <w:numPr>
          <w:ilvl w:val="0"/>
          <w:numId w:val="32"/>
        </w:numPr>
        <w:spacing w:after="240"/>
        <w:rPr>
          <w:rFonts w:ascii="Times New Roman" w:hAnsi="Times New Roman" w:cs="Times New Roman"/>
          <w:color w:val="000000" w:themeColor="text1"/>
        </w:rPr>
      </w:pPr>
      <w:r w:rsidRPr="000F1EF0">
        <w:rPr>
          <w:rFonts w:ascii="Times New Roman" w:hAnsi="Times New Roman" w:cs="Times New Roman"/>
          <w:color w:val="000000" w:themeColor="text1"/>
        </w:rPr>
        <w:t xml:space="preserve">Planned and executed restoration events and efforts </w:t>
      </w:r>
    </w:p>
    <w:p w14:paraId="09E2FA39" w14:textId="77777777" w:rsidR="00D45D48" w:rsidRPr="000F1EF0" w:rsidRDefault="00D45D48" w:rsidP="00D45D48">
      <w:pPr>
        <w:pStyle w:val="ListParagraph"/>
        <w:numPr>
          <w:ilvl w:val="0"/>
          <w:numId w:val="32"/>
        </w:numPr>
        <w:spacing w:after="240"/>
        <w:rPr>
          <w:rFonts w:ascii="Times New Roman" w:hAnsi="Times New Roman" w:cs="Times New Roman"/>
          <w:color w:val="000000" w:themeColor="text1"/>
        </w:rPr>
      </w:pPr>
      <w:r w:rsidRPr="000F1EF0">
        <w:rPr>
          <w:rFonts w:ascii="Times New Roman" w:hAnsi="Times New Roman" w:cs="Times New Roman"/>
          <w:color w:val="000000" w:themeColor="text1"/>
        </w:rPr>
        <w:t>Co-authored annual reports on the progress of restoration across the properties managed by FOD</w:t>
      </w:r>
    </w:p>
    <w:p w14:paraId="63A601F2" w14:textId="77777777" w:rsidR="00D45D48" w:rsidRPr="000F1EF0" w:rsidRDefault="00D45D48" w:rsidP="00D45D48">
      <w:pPr>
        <w:pStyle w:val="ListParagraph"/>
        <w:numPr>
          <w:ilvl w:val="0"/>
          <w:numId w:val="32"/>
        </w:numPr>
        <w:spacing w:after="240"/>
        <w:rPr>
          <w:rFonts w:ascii="Times New Roman" w:hAnsi="Times New Roman" w:cs="Times New Roman"/>
          <w:color w:val="000000" w:themeColor="text1"/>
        </w:rPr>
      </w:pPr>
      <w:r w:rsidRPr="000F1EF0">
        <w:rPr>
          <w:rFonts w:ascii="Times New Roman" w:hAnsi="Times New Roman" w:cs="Times New Roman"/>
          <w:color w:val="000000" w:themeColor="text1"/>
        </w:rPr>
        <w:t>Managed, directed, and supervised volunteer crews of up to 30 people on invasive plant removal, planting native plants, and other restoration activities</w:t>
      </w:r>
    </w:p>
    <w:p w14:paraId="72A58551" w14:textId="77777777" w:rsidR="00D45D48" w:rsidRPr="000F1EF0" w:rsidRDefault="00D45D48" w:rsidP="00D45D48">
      <w:pPr>
        <w:pStyle w:val="ListParagraph"/>
        <w:numPr>
          <w:ilvl w:val="0"/>
          <w:numId w:val="32"/>
        </w:numPr>
        <w:spacing w:after="240"/>
        <w:rPr>
          <w:rFonts w:ascii="Times New Roman" w:hAnsi="Times New Roman" w:cs="Times New Roman"/>
          <w:color w:val="000000" w:themeColor="text1"/>
        </w:rPr>
      </w:pPr>
      <w:r w:rsidRPr="000F1EF0">
        <w:rPr>
          <w:rFonts w:ascii="Times New Roman" w:hAnsi="Times New Roman" w:cs="Times New Roman"/>
          <w:color w:val="000000" w:themeColor="text1"/>
        </w:rPr>
        <w:t>Co-planned and directed restoration events for the community, hosting up to 30 people at a time</w:t>
      </w:r>
    </w:p>
    <w:p w14:paraId="52F85D8D" w14:textId="77777777" w:rsidR="00D45D48" w:rsidRPr="000F1EF0" w:rsidRDefault="00D45D48" w:rsidP="00D45D48">
      <w:pPr>
        <w:pStyle w:val="ListParagraph"/>
        <w:numPr>
          <w:ilvl w:val="0"/>
          <w:numId w:val="32"/>
        </w:numPr>
        <w:spacing w:after="240"/>
        <w:rPr>
          <w:rFonts w:ascii="Times New Roman" w:hAnsi="Times New Roman" w:cs="Times New Roman"/>
          <w:color w:val="000000" w:themeColor="text1"/>
        </w:rPr>
      </w:pPr>
      <w:r w:rsidRPr="000F1EF0">
        <w:rPr>
          <w:rFonts w:ascii="Times New Roman" w:hAnsi="Times New Roman" w:cs="Times New Roman"/>
          <w:bCs/>
          <w:color w:val="000000" w:themeColor="text1"/>
        </w:rPr>
        <w:t>Conducted native and invasive plant surveys, removed invasive plants</w:t>
      </w:r>
    </w:p>
    <w:p w14:paraId="1D29BE12" w14:textId="77777777" w:rsidR="00D45D48" w:rsidRPr="000F1EF0" w:rsidRDefault="00D45D48" w:rsidP="00D45D48">
      <w:pPr>
        <w:pStyle w:val="ListParagraph"/>
        <w:numPr>
          <w:ilvl w:val="0"/>
          <w:numId w:val="32"/>
        </w:numPr>
        <w:spacing w:after="240"/>
        <w:rPr>
          <w:rFonts w:ascii="Times New Roman" w:hAnsi="Times New Roman" w:cs="Times New Roman"/>
          <w:color w:val="000000" w:themeColor="text1"/>
        </w:rPr>
      </w:pPr>
      <w:r w:rsidRPr="000F1EF0">
        <w:rPr>
          <w:rFonts w:ascii="Times New Roman" w:hAnsi="Times New Roman" w:cs="Times New Roman"/>
          <w:bCs/>
          <w:color w:val="000000" w:themeColor="text1"/>
        </w:rPr>
        <w:lastRenderedPageBreak/>
        <w:t>Assisted in mapping native and invasive plant populations using ArcGIS software</w:t>
      </w:r>
    </w:p>
    <w:p w14:paraId="656D75D4" w14:textId="77777777" w:rsidR="00D45D48" w:rsidRPr="000F1EF0" w:rsidRDefault="00D45D48" w:rsidP="00D45D48">
      <w:pPr>
        <w:spacing w:after="240"/>
        <w:ind w:left="360"/>
        <w:contextualSpacing/>
        <w:rPr>
          <w:b/>
          <w:color w:val="000000" w:themeColor="text1"/>
        </w:rPr>
      </w:pPr>
      <w:r w:rsidRPr="000F1EF0">
        <w:rPr>
          <w:b/>
          <w:color w:val="000000" w:themeColor="text1"/>
        </w:rPr>
        <w:t>Biological Technician- Plants, United States Forest Service, Shasta-Trinity national forest, Mount Shasta, CA.</w:t>
      </w:r>
    </w:p>
    <w:p w14:paraId="334E362F" w14:textId="77777777" w:rsidR="00D45D48" w:rsidRDefault="00D45D48" w:rsidP="00D45D48">
      <w:pPr>
        <w:spacing w:after="240"/>
        <w:ind w:left="360"/>
        <w:contextualSpacing/>
        <w:rPr>
          <w:color w:val="000000" w:themeColor="text1"/>
        </w:rPr>
      </w:pPr>
      <w:r w:rsidRPr="00C76DD4">
        <w:rPr>
          <w:color w:val="000000" w:themeColor="text1"/>
        </w:rPr>
        <w:t>GS-3, GS-4 and GS-5</w:t>
      </w:r>
    </w:p>
    <w:p w14:paraId="5A817FB1" w14:textId="77777777" w:rsidR="00D45D48" w:rsidRPr="000F1EF0" w:rsidRDefault="00D45D48" w:rsidP="00D45D48">
      <w:pPr>
        <w:spacing w:after="240"/>
        <w:ind w:left="360"/>
        <w:contextualSpacing/>
        <w:rPr>
          <w:color w:val="000000" w:themeColor="text1"/>
        </w:rPr>
      </w:pPr>
      <w:r w:rsidRPr="000F1EF0">
        <w:rPr>
          <w:color w:val="000000" w:themeColor="text1"/>
        </w:rPr>
        <w:t>Seasonally May-August 2009-2011</w:t>
      </w:r>
    </w:p>
    <w:p w14:paraId="350C823E" w14:textId="77777777" w:rsidR="00D45D48" w:rsidRPr="000F1EF0" w:rsidRDefault="00D45D48" w:rsidP="00D45D48">
      <w:pPr>
        <w:spacing w:after="240"/>
        <w:ind w:left="360"/>
        <w:contextualSpacing/>
        <w:rPr>
          <w:color w:val="000000" w:themeColor="text1"/>
        </w:rPr>
      </w:pPr>
      <w:r w:rsidRPr="000F1EF0">
        <w:rPr>
          <w:color w:val="000000" w:themeColor="text1"/>
        </w:rPr>
        <w:t>40hrs/week</w:t>
      </w:r>
    </w:p>
    <w:p w14:paraId="3BED4F4D" w14:textId="77777777" w:rsidR="00D45D48" w:rsidRDefault="00D45D48" w:rsidP="00D45D48">
      <w:pPr>
        <w:spacing w:after="240"/>
        <w:ind w:left="360"/>
        <w:contextualSpacing/>
        <w:rPr>
          <w:color w:val="000000" w:themeColor="text1"/>
        </w:rPr>
      </w:pPr>
      <w:r w:rsidRPr="00C76DD4">
        <w:rPr>
          <w:color w:val="000000" w:themeColor="text1"/>
        </w:rPr>
        <w:t>Supervisor</w:t>
      </w:r>
      <w:r>
        <w:rPr>
          <w:color w:val="000000" w:themeColor="text1"/>
        </w:rPr>
        <w:t xml:space="preserve">: </w:t>
      </w:r>
      <w:r w:rsidRPr="00C76DD4">
        <w:rPr>
          <w:color w:val="000000" w:themeColor="text1"/>
        </w:rPr>
        <w:t>Twyla Miller</w:t>
      </w:r>
    </w:p>
    <w:p w14:paraId="1A082174" w14:textId="77777777" w:rsidR="00D45D48" w:rsidRPr="00CB64EF" w:rsidRDefault="00D45D48" w:rsidP="00D45D48">
      <w:pPr>
        <w:pStyle w:val="ListParagraph"/>
        <w:numPr>
          <w:ilvl w:val="0"/>
          <w:numId w:val="33"/>
        </w:numPr>
        <w:spacing w:after="240"/>
        <w:rPr>
          <w:rFonts w:ascii="Times New Roman" w:hAnsi="Times New Roman" w:cs="Times New Roman"/>
          <w:color w:val="000000" w:themeColor="text1"/>
        </w:rPr>
      </w:pPr>
      <w:r w:rsidRPr="00CB64EF">
        <w:rPr>
          <w:rFonts w:ascii="Times New Roman" w:hAnsi="Times New Roman" w:cs="Times New Roman"/>
          <w:color w:val="000000" w:themeColor="text1"/>
        </w:rPr>
        <w:t>Conducted rare and invasive plant surveys and removed invasive plants by hand from national forest land as part of a five-person field crew</w:t>
      </w:r>
    </w:p>
    <w:p w14:paraId="44F828DF" w14:textId="77777777" w:rsidR="00D45D48" w:rsidRDefault="00D45D48" w:rsidP="00D45D48">
      <w:pPr>
        <w:pStyle w:val="ListParagraph"/>
        <w:numPr>
          <w:ilvl w:val="0"/>
          <w:numId w:val="33"/>
        </w:numPr>
        <w:spacing w:after="240"/>
        <w:rPr>
          <w:rFonts w:ascii="Times New Roman" w:hAnsi="Times New Roman" w:cs="Times New Roman"/>
          <w:color w:val="000000" w:themeColor="text1"/>
        </w:rPr>
      </w:pPr>
      <w:r w:rsidRPr="00CB64EF">
        <w:rPr>
          <w:rFonts w:ascii="Times New Roman" w:hAnsi="Times New Roman" w:cs="Times New Roman"/>
          <w:color w:val="000000" w:themeColor="text1"/>
        </w:rPr>
        <w:t>Collected and grew native plant seeds for terrestrial restoration projects</w:t>
      </w:r>
      <w:r>
        <w:rPr>
          <w:rFonts w:ascii="Times New Roman" w:hAnsi="Times New Roman" w:cs="Times New Roman"/>
          <w:color w:val="000000" w:themeColor="text1"/>
        </w:rPr>
        <w:t xml:space="preserve"> on national forest land</w:t>
      </w:r>
    </w:p>
    <w:p w14:paraId="7F44C2A8" w14:textId="77777777" w:rsidR="00D45D48" w:rsidRPr="00CB64EF" w:rsidRDefault="00D45D48" w:rsidP="00D45D48">
      <w:pPr>
        <w:pStyle w:val="ListParagraph"/>
        <w:numPr>
          <w:ilvl w:val="0"/>
          <w:numId w:val="33"/>
        </w:numPr>
        <w:spacing w:after="240"/>
        <w:rPr>
          <w:rFonts w:ascii="Times New Roman" w:hAnsi="Times New Roman" w:cs="Times New Roman"/>
          <w:color w:val="000000" w:themeColor="text1"/>
        </w:rPr>
      </w:pPr>
      <w:r>
        <w:rPr>
          <w:rFonts w:ascii="Times New Roman" w:hAnsi="Times New Roman" w:cs="Times New Roman"/>
          <w:color w:val="000000" w:themeColor="text1"/>
        </w:rPr>
        <w:t>Established, monitored and maintained vegetation restoration projects on national forest land following disturbances and as part of mediation requirements</w:t>
      </w:r>
    </w:p>
    <w:p w14:paraId="0BECAA75" w14:textId="77777777" w:rsidR="00D45D48" w:rsidRPr="00CB64EF" w:rsidRDefault="00D45D48" w:rsidP="00D45D48">
      <w:pPr>
        <w:pStyle w:val="ListParagraph"/>
        <w:numPr>
          <w:ilvl w:val="0"/>
          <w:numId w:val="33"/>
        </w:numPr>
        <w:spacing w:after="240"/>
        <w:rPr>
          <w:rFonts w:ascii="Times New Roman" w:hAnsi="Times New Roman" w:cs="Times New Roman"/>
          <w:color w:val="000000" w:themeColor="text1"/>
        </w:rPr>
      </w:pPr>
      <w:r>
        <w:rPr>
          <w:rFonts w:ascii="Times New Roman" w:hAnsi="Times New Roman" w:cs="Times New Roman"/>
          <w:color w:val="000000" w:themeColor="text1"/>
        </w:rPr>
        <w:t>N</w:t>
      </w:r>
      <w:r w:rsidRPr="00CB64EF">
        <w:rPr>
          <w:rFonts w:ascii="Times New Roman" w:hAnsi="Times New Roman" w:cs="Times New Roman"/>
          <w:color w:val="000000" w:themeColor="text1"/>
        </w:rPr>
        <w:t>avigated to</w:t>
      </w:r>
      <w:r>
        <w:rPr>
          <w:rFonts w:ascii="Times New Roman" w:hAnsi="Times New Roman" w:cs="Times New Roman"/>
          <w:color w:val="000000" w:themeColor="text1"/>
        </w:rPr>
        <w:t xml:space="preserve"> remote</w:t>
      </w:r>
      <w:r w:rsidRPr="00CB64EF">
        <w:rPr>
          <w:rFonts w:ascii="Times New Roman" w:hAnsi="Times New Roman" w:cs="Times New Roman"/>
          <w:color w:val="000000" w:themeColor="text1"/>
        </w:rPr>
        <w:t xml:space="preserve"> sites</w:t>
      </w:r>
      <w:r>
        <w:rPr>
          <w:rFonts w:ascii="Times New Roman" w:hAnsi="Times New Roman" w:cs="Times New Roman"/>
          <w:color w:val="000000" w:themeColor="text1"/>
        </w:rPr>
        <w:t xml:space="preserve"> using paper maps, compasses and GPS units</w:t>
      </w:r>
      <w:r w:rsidRPr="00CB64EF">
        <w:rPr>
          <w:rFonts w:ascii="Times New Roman" w:hAnsi="Times New Roman" w:cs="Times New Roman"/>
          <w:color w:val="000000" w:themeColor="text1"/>
        </w:rPr>
        <w:t>, re-established site markers</w:t>
      </w:r>
      <w:r>
        <w:rPr>
          <w:rFonts w:ascii="Times New Roman" w:hAnsi="Times New Roman" w:cs="Times New Roman"/>
          <w:color w:val="000000" w:themeColor="text1"/>
        </w:rPr>
        <w:t xml:space="preserve"> in permanent monitoring plots</w:t>
      </w:r>
    </w:p>
    <w:p w14:paraId="115414E9" w14:textId="77777777" w:rsidR="00D45D48" w:rsidRDefault="00D45D48" w:rsidP="00D45D48">
      <w:pPr>
        <w:pStyle w:val="ListParagraph"/>
        <w:numPr>
          <w:ilvl w:val="0"/>
          <w:numId w:val="33"/>
        </w:numPr>
        <w:spacing w:after="240"/>
        <w:rPr>
          <w:rFonts w:ascii="Times New Roman" w:hAnsi="Times New Roman" w:cs="Times New Roman"/>
          <w:color w:val="000000" w:themeColor="text1"/>
        </w:rPr>
      </w:pPr>
      <w:r w:rsidRPr="00CB64EF">
        <w:rPr>
          <w:rFonts w:ascii="Times New Roman" w:hAnsi="Times New Roman" w:cs="Times New Roman"/>
          <w:color w:val="000000" w:themeColor="text1"/>
        </w:rPr>
        <w:t>C</w:t>
      </w:r>
      <w:r>
        <w:rPr>
          <w:rFonts w:ascii="Times New Roman" w:hAnsi="Times New Roman" w:cs="Times New Roman"/>
          <w:color w:val="000000" w:themeColor="text1"/>
        </w:rPr>
        <w:t>o-authored annual</w:t>
      </w:r>
      <w:r w:rsidRPr="00CB64EF">
        <w:rPr>
          <w:rFonts w:ascii="Times New Roman" w:hAnsi="Times New Roman" w:cs="Times New Roman"/>
          <w:color w:val="000000" w:themeColor="text1"/>
        </w:rPr>
        <w:t xml:space="preserve"> project reports</w:t>
      </w:r>
    </w:p>
    <w:p w14:paraId="6379CC6D" w14:textId="63DE04F6" w:rsidR="00D45D48" w:rsidRPr="00D45D48" w:rsidRDefault="00D45D48" w:rsidP="00D45D48">
      <w:pPr>
        <w:pStyle w:val="ListParagraph"/>
        <w:numPr>
          <w:ilvl w:val="0"/>
          <w:numId w:val="33"/>
        </w:numPr>
        <w:spacing w:after="240"/>
        <w:rPr>
          <w:rFonts w:ascii="Times New Roman" w:hAnsi="Times New Roman" w:cs="Times New Roman"/>
          <w:color w:val="000000" w:themeColor="text1"/>
        </w:rPr>
      </w:pPr>
      <w:r>
        <w:rPr>
          <w:rFonts w:ascii="Times New Roman" w:hAnsi="Times New Roman" w:cs="Times New Roman"/>
          <w:color w:val="000000" w:themeColor="text1"/>
        </w:rPr>
        <w:t>Awarded a USFS Merit Award, Summer 2011</w:t>
      </w:r>
    </w:p>
    <w:p w14:paraId="69E18C1B" w14:textId="449D595B" w:rsidR="00094B43" w:rsidRDefault="00094B43" w:rsidP="00094B43">
      <w:pPr>
        <w:tabs>
          <w:tab w:val="right" w:leader="underscore" w:pos="9072"/>
        </w:tabs>
        <w:spacing w:after="240"/>
        <w:contextualSpacing/>
        <w:rPr>
          <w:b/>
          <w:color w:val="000000" w:themeColor="text1"/>
          <w:sz w:val="36"/>
          <w:szCs w:val="36"/>
          <w:u w:val="single"/>
        </w:rPr>
      </w:pPr>
      <w:r>
        <w:rPr>
          <w:b/>
          <w:color w:val="000000" w:themeColor="text1"/>
          <w:sz w:val="36"/>
          <w:szCs w:val="36"/>
          <w:u w:val="single"/>
        </w:rPr>
        <w:t>Teaching appointments</w:t>
      </w:r>
      <w:r>
        <w:rPr>
          <w:b/>
          <w:color w:val="000000" w:themeColor="text1"/>
          <w:sz w:val="36"/>
          <w:szCs w:val="36"/>
          <w:u w:val="single"/>
        </w:rPr>
        <w:tab/>
      </w:r>
    </w:p>
    <w:p w14:paraId="0CC8D1D6" w14:textId="77777777" w:rsidR="00094B43" w:rsidRPr="00261481" w:rsidRDefault="00094B43" w:rsidP="00094B43">
      <w:pPr>
        <w:tabs>
          <w:tab w:val="left" w:pos="7652"/>
        </w:tabs>
        <w:spacing w:after="240"/>
        <w:contextualSpacing/>
        <w:rPr>
          <w:rStyle w:val="Heading2Char"/>
          <w:rFonts w:eastAsiaTheme="minorHAnsi"/>
          <w:bCs/>
        </w:rPr>
      </w:pPr>
    </w:p>
    <w:p w14:paraId="0F26B30C" w14:textId="77777777" w:rsidR="00094B43" w:rsidRPr="00352A11" w:rsidRDefault="00094B43" w:rsidP="00094B43">
      <w:pPr>
        <w:spacing w:after="240"/>
        <w:ind w:left="360"/>
        <w:contextualSpacing/>
        <w:rPr>
          <w:rStyle w:val="Heading2Char"/>
        </w:rPr>
      </w:pPr>
      <w:r w:rsidRPr="00BE5ED9">
        <w:rPr>
          <w:rStyle w:val="Heading2Char"/>
        </w:rPr>
        <w:t>Teaching assistant Washington State University</w:t>
      </w:r>
      <w:r>
        <w:rPr>
          <w:rStyle w:val="Heading2Char"/>
        </w:rPr>
        <w:t>, Tri-Cities</w:t>
      </w:r>
    </w:p>
    <w:p w14:paraId="5AAF7E97" w14:textId="74518251" w:rsidR="00094B43" w:rsidRPr="00D43894" w:rsidRDefault="00222D99" w:rsidP="00094B43">
      <w:pPr>
        <w:ind w:left="360"/>
        <w:contextualSpacing/>
        <w:rPr>
          <w:rStyle w:val="Heading2Char"/>
          <w:b w:val="0"/>
          <w:bCs/>
          <w:u w:val="single"/>
        </w:rPr>
      </w:pPr>
      <w:r>
        <w:rPr>
          <w:rStyle w:val="Heading2Char"/>
          <w:b w:val="0"/>
          <w:bCs/>
          <w:u w:val="single"/>
        </w:rPr>
        <w:t>-</w:t>
      </w:r>
      <w:r w:rsidR="00094B43" w:rsidRPr="00D43894">
        <w:rPr>
          <w:rStyle w:val="Heading2Char"/>
          <w:b w:val="0"/>
          <w:bCs/>
          <w:u w:val="single"/>
        </w:rPr>
        <w:t>Introductory Organismal Biology (BIOL106)</w:t>
      </w:r>
    </w:p>
    <w:p w14:paraId="19985FA4" w14:textId="77777777" w:rsidR="00094B43" w:rsidRDefault="00094B43" w:rsidP="00094B43">
      <w:pPr>
        <w:spacing w:after="240"/>
        <w:ind w:left="360"/>
        <w:contextualSpacing/>
        <w:rPr>
          <w:rStyle w:val="Heading2Char"/>
          <w:b w:val="0"/>
          <w:bCs/>
        </w:rPr>
      </w:pPr>
      <w:r w:rsidRPr="00E60042">
        <w:rPr>
          <w:rStyle w:val="Heading2Char"/>
          <w:b w:val="0"/>
          <w:bCs/>
        </w:rPr>
        <w:t>August 2024-December 2024</w:t>
      </w:r>
      <w:r>
        <w:rPr>
          <w:rStyle w:val="Heading2Char"/>
          <w:b w:val="0"/>
          <w:bCs/>
        </w:rPr>
        <w:t xml:space="preserve"> &amp;</w:t>
      </w:r>
      <w:r w:rsidRPr="00D43894">
        <w:rPr>
          <w:rStyle w:val="Heading2Char"/>
          <w:b w:val="0"/>
          <w:bCs/>
        </w:rPr>
        <w:t xml:space="preserve"> </w:t>
      </w:r>
      <w:r w:rsidRPr="00E60042">
        <w:rPr>
          <w:rStyle w:val="Heading2Char"/>
          <w:b w:val="0"/>
          <w:bCs/>
        </w:rPr>
        <w:t>August 2023-December 2023</w:t>
      </w:r>
    </w:p>
    <w:p w14:paraId="0599E8EE" w14:textId="77777777" w:rsidR="00094B43" w:rsidRPr="00C24348" w:rsidRDefault="00094B43" w:rsidP="00094B43">
      <w:pPr>
        <w:spacing w:after="240"/>
        <w:ind w:firstLine="360"/>
        <w:contextualSpacing/>
        <w:rPr>
          <w:rStyle w:val="Heading2Char"/>
          <w:b w:val="0"/>
          <w:color w:val="0000FF"/>
          <w:u w:val="single"/>
          <w:shd w:val="clear" w:color="auto" w:fill="FFFFFF"/>
        </w:rPr>
      </w:pPr>
      <w:r>
        <w:rPr>
          <w:color w:val="000000" w:themeColor="text1"/>
        </w:rPr>
        <w:t xml:space="preserve">Supervisor: </w:t>
      </w:r>
      <w:r w:rsidRPr="00BE2D73">
        <w:rPr>
          <w:color w:val="000000" w:themeColor="text1"/>
        </w:rPr>
        <w:t xml:space="preserve">Dr. </w:t>
      </w:r>
      <w:r>
        <w:rPr>
          <w:color w:val="000000" w:themeColor="text1"/>
        </w:rPr>
        <w:t>Lori Nelson,</w:t>
      </w:r>
      <w:r w:rsidRPr="00BE2D73">
        <w:rPr>
          <w:color w:val="000000" w:themeColor="text1"/>
        </w:rPr>
        <w:t xml:space="preserve"> </w:t>
      </w:r>
      <w:hyperlink r:id="rId21" w:history="1">
        <w:r w:rsidRPr="00532BA8">
          <w:rPr>
            <w:rStyle w:val="Hyperlink"/>
            <w:shd w:val="clear" w:color="auto" w:fill="FFFFFF"/>
          </w:rPr>
          <w:t>lori.nelson@wsu.edu</w:t>
        </w:r>
      </w:hyperlink>
    </w:p>
    <w:p w14:paraId="7C899779" w14:textId="76014C77" w:rsidR="00094B43" w:rsidRPr="00D43894" w:rsidRDefault="00222D99" w:rsidP="00094B43">
      <w:pPr>
        <w:spacing w:after="240"/>
        <w:ind w:left="360"/>
        <w:contextualSpacing/>
        <w:rPr>
          <w:rStyle w:val="Heading2Char"/>
          <w:b w:val="0"/>
          <w:bCs/>
          <w:u w:val="single"/>
        </w:rPr>
      </w:pPr>
      <w:r>
        <w:rPr>
          <w:rStyle w:val="Heading2Char"/>
          <w:b w:val="0"/>
          <w:bCs/>
          <w:u w:val="single"/>
        </w:rPr>
        <w:t>-</w:t>
      </w:r>
      <w:r w:rsidR="00094B43" w:rsidRPr="00D43894">
        <w:rPr>
          <w:rStyle w:val="Heading2Char"/>
          <w:b w:val="0"/>
          <w:bCs/>
          <w:u w:val="single"/>
        </w:rPr>
        <w:t>Introductory Cellular and Molecular Biology (BIOL107)</w:t>
      </w:r>
    </w:p>
    <w:p w14:paraId="4584F2D2" w14:textId="77777777" w:rsidR="00094B43" w:rsidRDefault="00094B43" w:rsidP="00094B43">
      <w:pPr>
        <w:spacing w:after="240"/>
        <w:ind w:left="360"/>
        <w:contextualSpacing/>
        <w:rPr>
          <w:rStyle w:val="Heading2Char"/>
          <w:b w:val="0"/>
          <w:bCs/>
        </w:rPr>
      </w:pPr>
      <w:r w:rsidRPr="00C24348">
        <w:rPr>
          <w:rStyle w:val="Heading2Char"/>
          <w:b w:val="0"/>
          <w:bCs/>
        </w:rPr>
        <w:t xml:space="preserve">January 2024-May 2024 </w:t>
      </w:r>
    </w:p>
    <w:p w14:paraId="1864317E" w14:textId="77777777" w:rsidR="00094B43" w:rsidRPr="00C24348" w:rsidRDefault="00094B43" w:rsidP="00094B43">
      <w:pPr>
        <w:spacing w:after="240"/>
        <w:ind w:left="360"/>
        <w:contextualSpacing/>
        <w:rPr>
          <w:rStyle w:val="Heading2Char"/>
          <w:b w:val="0"/>
          <w:color w:val="auto"/>
        </w:rPr>
      </w:pPr>
      <w:r>
        <w:rPr>
          <w:color w:val="000000" w:themeColor="text1"/>
        </w:rPr>
        <w:t xml:space="preserve">Supervisors: </w:t>
      </w:r>
      <w:r w:rsidRPr="00BE2D73">
        <w:rPr>
          <w:color w:val="000000" w:themeColor="text1"/>
        </w:rPr>
        <w:t xml:space="preserve">Dr. </w:t>
      </w:r>
      <w:r>
        <w:rPr>
          <w:color w:val="000000" w:themeColor="text1"/>
        </w:rPr>
        <w:t>Elly Sweet and Dr. Mary Lipton,</w:t>
      </w:r>
      <w:r w:rsidRPr="00BE2D73">
        <w:rPr>
          <w:color w:val="000000" w:themeColor="text1"/>
        </w:rPr>
        <w:t xml:space="preserve"> </w:t>
      </w:r>
      <w:hyperlink r:id="rId22" w:history="1">
        <w:r w:rsidRPr="00261481">
          <w:rPr>
            <w:rStyle w:val="Hyperlink"/>
          </w:rPr>
          <w:t>Elly.sweet@wsu.edu</w:t>
        </w:r>
      </w:hyperlink>
      <w:r w:rsidRPr="00261481">
        <w:t>,</w:t>
      </w:r>
      <w:r>
        <w:t xml:space="preserve"> </w:t>
      </w:r>
      <w:hyperlink r:id="rId23" w:history="1">
        <w:r w:rsidRPr="00E57446">
          <w:rPr>
            <w:rStyle w:val="Hyperlink"/>
          </w:rPr>
          <w:t>mary.lipton@wsu.edu</w:t>
        </w:r>
      </w:hyperlink>
      <w:r>
        <w:t xml:space="preserve">. </w:t>
      </w:r>
    </w:p>
    <w:p w14:paraId="56CB6206" w14:textId="5A293465" w:rsidR="00094B43" w:rsidRPr="00D43894" w:rsidRDefault="00222D99" w:rsidP="00094B43">
      <w:pPr>
        <w:ind w:left="360"/>
        <w:contextualSpacing/>
        <w:rPr>
          <w:rStyle w:val="Heading2Char"/>
          <w:b w:val="0"/>
          <w:bCs/>
          <w:u w:val="single"/>
        </w:rPr>
      </w:pPr>
      <w:r>
        <w:rPr>
          <w:rStyle w:val="Heading2Char"/>
          <w:b w:val="0"/>
          <w:bCs/>
          <w:u w:val="single"/>
        </w:rPr>
        <w:t>-</w:t>
      </w:r>
      <w:r w:rsidR="00094B43" w:rsidRPr="00D43894">
        <w:rPr>
          <w:rStyle w:val="Heading2Char"/>
          <w:b w:val="0"/>
          <w:bCs/>
          <w:u w:val="single"/>
        </w:rPr>
        <w:t>Principles of Chemistry related to Life Sciences (CHEM106)</w:t>
      </w:r>
    </w:p>
    <w:p w14:paraId="537C634F" w14:textId="77777777" w:rsidR="00094B43" w:rsidRDefault="00094B43" w:rsidP="00094B43">
      <w:pPr>
        <w:ind w:left="360"/>
        <w:contextualSpacing/>
        <w:rPr>
          <w:rStyle w:val="Heading2Char"/>
          <w:b w:val="0"/>
          <w:bCs/>
        </w:rPr>
      </w:pPr>
      <w:r w:rsidRPr="007A6191">
        <w:rPr>
          <w:rStyle w:val="Heading2Char"/>
          <w:b w:val="0"/>
          <w:bCs/>
        </w:rPr>
        <w:t>August 16</w:t>
      </w:r>
      <w:proofErr w:type="gramStart"/>
      <w:r w:rsidRPr="007A6191">
        <w:rPr>
          <w:rStyle w:val="Heading2Char"/>
          <w:b w:val="0"/>
          <w:bCs/>
        </w:rPr>
        <w:t xml:space="preserve"> 2020</w:t>
      </w:r>
      <w:proofErr w:type="gramEnd"/>
      <w:r w:rsidRPr="007A6191">
        <w:rPr>
          <w:rStyle w:val="Heading2Char"/>
          <w:b w:val="0"/>
          <w:bCs/>
        </w:rPr>
        <w:t xml:space="preserve">-May 2021 </w:t>
      </w:r>
    </w:p>
    <w:p w14:paraId="65FAB373" w14:textId="77777777" w:rsidR="00094B43" w:rsidRDefault="00094B43" w:rsidP="00094B43">
      <w:pPr>
        <w:ind w:left="360"/>
        <w:contextualSpacing/>
        <w:rPr>
          <w:rStyle w:val="Heading2Char"/>
          <w:b w:val="0"/>
          <w:bCs/>
        </w:rPr>
      </w:pPr>
      <w:r>
        <w:rPr>
          <w:rStyle w:val="Heading2Char"/>
          <w:b w:val="0"/>
          <w:bCs/>
        </w:rPr>
        <w:t xml:space="preserve">Supervisor: Dr. </w:t>
      </w:r>
      <w:r w:rsidRPr="00BE2D73">
        <w:rPr>
          <w:color w:val="000000" w:themeColor="text1"/>
        </w:rPr>
        <w:t>Elsa Silva-Lopez</w:t>
      </w:r>
      <w:r>
        <w:rPr>
          <w:color w:val="000000" w:themeColor="text1"/>
        </w:rPr>
        <w:t xml:space="preserve">, </w:t>
      </w:r>
      <w:hyperlink r:id="rId24" w:history="1">
        <w:r w:rsidRPr="007A6191">
          <w:rPr>
            <w:rStyle w:val="Hyperlink"/>
            <w:color w:val="0432FF"/>
            <w:shd w:val="clear" w:color="auto" w:fill="FFFFFF"/>
          </w:rPr>
          <w:t>esilva-lopez@wsu.edu</w:t>
        </w:r>
      </w:hyperlink>
    </w:p>
    <w:p w14:paraId="5DC3363E" w14:textId="77777777" w:rsidR="00094B43" w:rsidRDefault="00094B43" w:rsidP="00094B43">
      <w:pPr>
        <w:ind w:left="360"/>
        <w:contextualSpacing/>
        <w:rPr>
          <w:rStyle w:val="Heading2Char"/>
          <w:b w:val="0"/>
          <w:bCs/>
        </w:rPr>
      </w:pPr>
      <w:r>
        <w:rPr>
          <w:rStyle w:val="Heading2Char"/>
          <w:b w:val="0"/>
          <w:bCs/>
        </w:rPr>
        <w:t>20hrs/week</w:t>
      </w:r>
    </w:p>
    <w:p w14:paraId="2504BED8" w14:textId="77777777" w:rsidR="00094B43" w:rsidRPr="00352A11" w:rsidRDefault="00094B43" w:rsidP="00094B43">
      <w:pPr>
        <w:ind w:left="360"/>
        <w:contextualSpacing/>
        <w:rPr>
          <w:rStyle w:val="Hyperlink"/>
          <w:bCs/>
          <w:color w:val="000000" w:themeColor="text1"/>
          <w:u w:val="none"/>
        </w:rPr>
      </w:pPr>
    </w:p>
    <w:p w14:paraId="421A2189" w14:textId="77777777" w:rsidR="00094B43" w:rsidRPr="00541656" w:rsidRDefault="00094B43" w:rsidP="00094B43">
      <w:pPr>
        <w:pStyle w:val="ListParagraph"/>
        <w:numPr>
          <w:ilvl w:val="0"/>
          <w:numId w:val="21"/>
        </w:numPr>
        <w:spacing w:after="240"/>
        <w:rPr>
          <w:rFonts w:ascii="Times New Roman" w:hAnsi="Times New Roman" w:cs="Times New Roman"/>
          <w:bCs/>
          <w:color w:val="000000" w:themeColor="text1"/>
        </w:rPr>
      </w:pPr>
      <w:r w:rsidRPr="00E60042">
        <w:rPr>
          <w:rFonts w:ascii="Times New Roman" w:hAnsi="Times New Roman" w:cs="Times New Roman"/>
        </w:rPr>
        <w:t>Instruct</w:t>
      </w:r>
      <w:r>
        <w:rPr>
          <w:rFonts w:ascii="Times New Roman" w:hAnsi="Times New Roman" w:cs="Times New Roman"/>
        </w:rPr>
        <w:t>or for two, three-hour lab sections a week, teaching up to 48 students total online or in person per semester</w:t>
      </w:r>
    </w:p>
    <w:p w14:paraId="7F856007" w14:textId="77777777" w:rsidR="00094B43" w:rsidRPr="007A6191" w:rsidRDefault="00094B43" w:rsidP="00094B43">
      <w:pPr>
        <w:pStyle w:val="ListParagraph"/>
        <w:numPr>
          <w:ilvl w:val="0"/>
          <w:numId w:val="21"/>
        </w:numPr>
        <w:spacing w:after="240"/>
        <w:rPr>
          <w:rFonts w:ascii="Times New Roman" w:hAnsi="Times New Roman" w:cs="Times New Roman"/>
          <w:bCs/>
          <w:color w:val="000000" w:themeColor="text1"/>
        </w:rPr>
      </w:pPr>
      <w:r>
        <w:rPr>
          <w:rFonts w:ascii="Times New Roman" w:hAnsi="Times New Roman" w:cs="Times New Roman"/>
        </w:rPr>
        <w:t>A</w:t>
      </w:r>
      <w:r w:rsidRPr="00E60042">
        <w:rPr>
          <w:rFonts w:ascii="Times New Roman" w:hAnsi="Times New Roman" w:cs="Times New Roman"/>
        </w:rPr>
        <w:t>ssisted with</w:t>
      </w:r>
      <w:r>
        <w:rPr>
          <w:rFonts w:ascii="Times New Roman" w:hAnsi="Times New Roman" w:cs="Times New Roman"/>
        </w:rPr>
        <w:t xml:space="preserve"> the development of in-class, online, and home-based content for lessons and managed online materials</w:t>
      </w:r>
    </w:p>
    <w:p w14:paraId="3AC1F5E3" w14:textId="77777777" w:rsidR="00094B43" w:rsidRPr="00C24348" w:rsidRDefault="00094B43" w:rsidP="00094B43">
      <w:pPr>
        <w:pStyle w:val="ListParagraph"/>
        <w:numPr>
          <w:ilvl w:val="0"/>
          <w:numId w:val="21"/>
        </w:numPr>
        <w:spacing w:after="240"/>
        <w:rPr>
          <w:rFonts w:ascii="Times New Roman" w:hAnsi="Times New Roman" w:cs="Times New Roman"/>
          <w:bCs/>
          <w:color w:val="000000" w:themeColor="text1"/>
        </w:rPr>
      </w:pPr>
      <w:r>
        <w:rPr>
          <w:rFonts w:ascii="Times New Roman" w:hAnsi="Times New Roman" w:cs="Times New Roman"/>
        </w:rPr>
        <w:t>Managed grades and academic progress of students</w:t>
      </w:r>
    </w:p>
    <w:p w14:paraId="3E02DD5B" w14:textId="77777777" w:rsidR="00094B43" w:rsidRPr="007A6191" w:rsidRDefault="00094B43" w:rsidP="00094B43">
      <w:pPr>
        <w:pStyle w:val="ListParagraph"/>
        <w:numPr>
          <w:ilvl w:val="0"/>
          <w:numId w:val="21"/>
        </w:numPr>
        <w:spacing w:after="240"/>
        <w:rPr>
          <w:rFonts w:ascii="Times New Roman" w:hAnsi="Times New Roman" w:cs="Times New Roman"/>
          <w:bCs/>
          <w:color w:val="000000" w:themeColor="text1"/>
        </w:rPr>
      </w:pPr>
      <w:r>
        <w:rPr>
          <w:rFonts w:ascii="Times New Roman" w:hAnsi="Times New Roman" w:cs="Times New Roman"/>
        </w:rPr>
        <w:t>Mentored and tutored students outside of teaching hours</w:t>
      </w:r>
    </w:p>
    <w:p w14:paraId="0EF2C860" w14:textId="77777777" w:rsidR="00094B43" w:rsidRDefault="00094B43" w:rsidP="00094B43">
      <w:pPr>
        <w:spacing w:after="240"/>
        <w:ind w:left="360"/>
        <w:contextualSpacing/>
        <w:rPr>
          <w:b/>
          <w:color w:val="000000" w:themeColor="text1"/>
        </w:rPr>
      </w:pPr>
      <w:r>
        <w:rPr>
          <w:b/>
          <w:color w:val="000000" w:themeColor="text1"/>
        </w:rPr>
        <w:t>Teaching assistant University of Alaska Fairbanks</w:t>
      </w:r>
    </w:p>
    <w:p w14:paraId="12FDB5F6" w14:textId="3C5A8085" w:rsidR="00094B43" w:rsidRPr="001F11A0" w:rsidRDefault="006806E5" w:rsidP="00094B43">
      <w:pPr>
        <w:spacing w:after="240"/>
        <w:ind w:left="360"/>
        <w:contextualSpacing/>
        <w:rPr>
          <w:bCs/>
          <w:color w:val="000000" w:themeColor="text1"/>
          <w:u w:val="single"/>
        </w:rPr>
      </w:pPr>
      <w:r>
        <w:rPr>
          <w:bCs/>
          <w:color w:val="000000" w:themeColor="text1"/>
          <w:u w:val="single"/>
        </w:rPr>
        <w:t>-</w:t>
      </w:r>
      <w:r w:rsidR="00094B43" w:rsidRPr="001F11A0">
        <w:rPr>
          <w:bCs/>
          <w:color w:val="000000" w:themeColor="text1"/>
          <w:u w:val="single"/>
        </w:rPr>
        <w:t>Arctic Vegetatio</w:t>
      </w:r>
      <w:r>
        <w:rPr>
          <w:bCs/>
          <w:color w:val="000000" w:themeColor="text1"/>
          <w:u w:val="single"/>
        </w:rPr>
        <w:t xml:space="preserve">n and </w:t>
      </w:r>
      <w:r w:rsidR="00094B43" w:rsidRPr="001F11A0">
        <w:rPr>
          <w:bCs/>
          <w:color w:val="000000" w:themeColor="text1"/>
          <w:u w:val="single"/>
        </w:rPr>
        <w:t xml:space="preserve">Geobotany </w:t>
      </w:r>
    </w:p>
    <w:p w14:paraId="2A3A62DA" w14:textId="77777777" w:rsidR="00094B43" w:rsidRDefault="00094B43" w:rsidP="00094B43">
      <w:pPr>
        <w:spacing w:after="240"/>
        <w:ind w:left="360"/>
        <w:contextualSpacing/>
        <w:rPr>
          <w:bCs/>
          <w:color w:val="000000" w:themeColor="text1"/>
        </w:rPr>
      </w:pPr>
      <w:r w:rsidRPr="007A6191">
        <w:rPr>
          <w:bCs/>
          <w:color w:val="000000" w:themeColor="text1"/>
        </w:rPr>
        <w:t>January-May 2018</w:t>
      </w:r>
    </w:p>
    <w:p w14:paraId="1CEF1FC9" w14:textId="77777777" w:rsidR="00094B43" w:rsidRDefault="00094B43" w:rsidP="00094B43">
      <w:pPr>
        <w:spacing w:after="240"/>
        <w:ind w:left="360"/>
        <w:contextualSpacing/>
      </w:pPr>
      <w:r w:rsidRPr="007A6191">
        <w:rPr>
          <w:bCs/>
          <w:color w:val="000000" w:themeColor="text1"/>
        </w:rPr>
        <w:t xml:space="preserve">Supervisor: Skip Walker, </w:t>
      </w:r>
      <w:hyperlink r:id="rId25" w:history="1">
        <w:r w:rsidRPr="007A6191">
          <w:rPr>
            <w:rStyle w:val="HeaderChar"/>
            <w:bCs/>
            <w:color w:val="0432FF"/>
            <w:u w:val="single"/>
          </w:rPr>
          <w:t>dawalker@alaska.edu</w:t>
        </w:r>
      </w:hyperlink>
    </w:p>
    <w:p w14:paraId="42893D1D" w14:textId="016C5A9C" w:rsidR="00621FDF" w:rsidRDefault="00621FDF" w:rsidP="00094B43">
      <w:pPr>
        <w:spacing w:after="240"/>
        <w:ind w:left="360"/>
        <w:contextualSpacing/>
        <w:rPr>
          <w:u w:val="single"/>
        </w:rPr>
      </w:pPr>
      <w:r>
        <w:lastRenderedPageBreak/>
        <w:t>-</w:t>
      </w:r>
      <w:r w:rsidRPr="00621FDF">
        <w:rPr>
          <w:u w:val="single"/>
        </w:rPr>
        <w:t>Ecology</w:t>
      </w:r>
    </w:p>
    <w:p w14:paraId="3766E70B" w14:textId="4BC3AA1E" w:rsidR="00621FDF" w:rsidRDefault="00621FDF" w:rsidP="00094B43">
      <w:pPr>
        <w:spacing w:after="240"/>
        <w:ind w:left="360"/>
        <w:contextualSpacing/>
      </w:pPr>
      <w:r w:rsidRPr="00621FDF">
        <w:t>August-December 2018</w:t>
      </w:r>
    </w:p>
    <w:p w14:paraId="4932E725" w14:textId="6618E300" w:rsidR="00621FDF" w:rsidRDefault="00621FDF" w:rsidP="00094B43">
      <w:pPr>
        <w:spacing w:after="240"/>
        <w:ind w:left="360"/>
        <w:contextualSpacing/>
      </w:pPr>
      <w:r>
        <w:t xml:space="preserve">Supervisor: Knut Kielland, </w:t>
      </w:r>
      <w:hyperlink r:id="rId26" w:history="1">
        <w:r>
          <w:rPr>
            <w:rStyle w:val="Hyperlink"/>
            <w:rFonts w:ascii="Barlow" w:hAnsi="Barlow"/>
            <w:color w:val="236192"/>
            <w:shd w:val="clear" w:color="auto" w:fill="FFFFFF"/>
          </w:rPr>
          <w:t>kkielland@alaska.edu</w:t>
        </w:r>
      </w:hyperlink>
    </w:p>
    <w:p w14:paraId="11012909" w14:textId="4C190297" w:rsidR="00621FDF" w:rsidRDefault="00621FDF" w:rsidP="00094B43">
      <w:pPr>
        <w:spacing w:after="240"/>
        <w:ind w:left="360"/>
        <w:contextualSpacing/>
      </w:pPr>
      <w:r>
        <w:t>20hrs/week</w:t>
      </w:r>
    </w:p>
    <w:p w14:paraId="711DACFF" w14:textId="77777777" w:rsidR="00621FDF" w:rsidRPr="00621FDF" w:rsidRDefault="00621FDF" w:rsidP="00094B43">
      <w:pPr>
        <w:spacing w:after="240"/>
        <w:ind w:left="360"/>
        <w:contextualSpacing/>
        <w:rPr>
          <w:bCs/>
          <w:color w:val="0432FF"/>
        </w:rPr>
      </w:pPr>
    </w:p>
    <w:p w14:paraId="1CA32CA7" w14:textId="5DDBD716" w:rsidR="00094B43" w:rsidRDefault="006806E5" w:rsidP="00094B43">
      <w:pPr>
        <w:spacing w:after="240"/>
        <w:ind w:left="360"/>
        <w:contextualSpacing/>
        <w:rPr>
          <w:bCs/>
          <w:color w:val="000000" w:themeColor="text1"/>
        </w:rPr>
      </w:pPr>
      <w:r>
        <w:rPr>
          <w:bCs/>
          <w:color w:val="000000" w:themeColor="text1"/>
          <w:u w:val="single"/>
        </w:rPr>
        <w:t>-</w:t>
      </w:r>
      <w:r w:rsidR="00094B43" w:rsidRPr="00E93DB3">
        <w:rPr>
          <w:bCs/>
          <w:color w:val="000000" w:themeColor="text1"/>
          <w:u w:val="single"/>
        </w:rPr>
        <w:t>Introductory Biology</w:t>
      </w:r>
    </w:p>
    <w:p w14:paraId="3AF4B2D9" w14:textId="77777777" w:rsidR="00094B43" w:rsidRPr="007A6191" w:rsidRDefault="00094B43" w:rsidP="00094B43">
      <w:pPr>
        <w:spacing w:after="240"/>
        <w:ind w:left="360"/>
        <w:contextualSpacing/>
        <w:rPr>
          <w:bCs/>
          <w:color w:val="000000" w:themeColor="text1"/>
        </w:rPr>
      </w:pPr>
      <w:r w:rsidRPr="007A6191">
        <w:rPr>
          <w:bCs/>
          <w:color w:val="000000" w:themeColor="text1"/>
        </w:rPr>
        <w:t>January-May 2017, August-December 2019</w:t>
      </w:r>
    </w:p>
    <w:p w14:paraId="587E00CD" w14:textId="77777777" w:rsidR="00094B43" w:rsidRPr="007A6191" w:rsidRDefault="00094B43" w:rsidP="00094B43">
      <w:pPr>
        <w:spacing w:after="240"/>
        <w:ind w:left="360"/>
        <w:contextualSpacing/>
        <w:rPr>
          <w:bCs/>
          <w:color w:val="000000" w:themeColor="text1"/>
        </w:rPr>
      </w:pPr>
      <w:r w:rsidRPr="007A6191">
        <w:rPr>
          <w:bCs/>
          <w:color w:val="000000" w:themeColor="text1"/>
        </w:rPr>
        <w:t xml:space="preserve">Supervisor: Denise Kind, </w:t>
      </w:r>
      <w:hyperlink r:id="rId27" w:history="1">
        <w:r w:rsidRPr="007A6191">
          <w:rPr>
            <w:rStyle w:val="HeaderChar"/>
            <w:bCs/>
            <w:color w:val="0432FF"/>
            <w:u w:val="single"/>
          </w:rPr>
          <w:t>dmkind@alaska.edu</w:t>
        </w:r>
      </w:hyperlink>
    </w:p>
    <w:p w14:paraId="74F1ADBC" w14:textId="77777777" w:rsidR="00094B43" w:rsidRPr="00E93DB3" w:rsidRDefault="00094B43" w:rsidP="00094B43">
      <w:pPr>
        <w:spacing w:after="240"/>
        <w:ind w:left="360"/>
        <w:contextualSpacing/>
        <w:rPr>
          <w:bCs/>
          <w:color w:val="000000" w:themeColor="text1"/>
        </w:rPr>
      </w:pPr>
      <w:r w:rsidRPr="007A6191">
        <w:rPr>
          <w:bCs/>
          <w:color w:val="000000" w:themeColor="text1"/>
        </w:rPr>
        <w:t>20hrs/week</w:t>
      </w:r>
    </w:p>
    <w:p w14:paraId="76A2E966" w14:textId="77777777" w:rsidR="00094B43" w:rsidRPr="00541656" w:rsidRDefault="00094B43" w:rsidP="00094B43">
      <w:pPr>
        <w:pStyle w:val="ListParagraph"/>
        <w:numPr>
          <w:ilvl w:val="0"/>
          <w:numId w:val="21"/>
        </w:numPr>
        <w:spacing w:after="240"/>
        <w:rPr>
          <w:rFonts w:ascii="Times New Roman" w:hAnsi="Times New Roman" w:cs="Times New Roman"/>
          <w:bCs/>
          <w:color w:val="000000" w:themeColor="text1"/>
        </w:rPr>
      </w:pPr>
      <w:r w:rsidRPr="00E60042">
        <w:rPr>
          <w:rFonts w:ascii="Times New Roman" w:hAnsi="Times New Roman" w:cs="Times New Roman"/>
        </w:rPr>
        <w:t>Instructed</w:t>
      </w:r>
      <w:r>
        <w:rPr>
          <w:rFonts w:ascii="Times New Roman" w:hAnsi="Times New Roman" w:cs="Times New Roman"/>
        </w:rPr>
        <w:t xml:space="preserve"> two, three-hour lab sections a week, teaching up to 48 students total per semester</w:t>
      </w:r>
    </w:p>
    <w:p w14:paraId="62E0E1AB" w14:textId="77777777" w:rsidR="00094B43" w:rsidRPr="00F10B51" w:rsidRDefault="00094B43" w:rsidP="00094B43">
      <w:pPr>
        <w:pStyle w:val="ListParagraph"/>
        <w:numPr>
          <w:ilvl w:val="0"/>
          <w:numId w:val="21"/>
        </w:numPr>
        <w:spacing w:after="240"/>
        <w:rPr>
          <w:rFonts w:ascii="Times New Roman" w:hAnsi="Times New Roman" w:cs="Times New Roman"/>
          <w:bCs/>
          <w:color w:val="000000" w:themeColor="text1"/>
        </w:rPr>
      </w:pPr>
      <w:r>
        <w:rPr>
          <w:rFonts w:ascii="Times New Roman" w:hAnsi="Times New Roman" w:cs="Times New Roman"/>
        </w:rPr>
        <w:t>A</w:t>
      </w:r>
      <w:r w:rsidRPr="00E60042">
        <w:rPr>
          <w:rFonts w:ascii="Times New Roman" w:hAnsi="Times New Roman" w:cs="Times New Roman"/>
        </w:rPr>
        <w:t>ssisted with</w:t>
      </w:r>
      <w:r>
        <w:rPr>
          <w:rFonts w:ascii="Times New Roman" w:hAnsi="Times New Roman" w:cs="Times New Roman"/>
        </w:rPr>
        <w:t xml:space="preserve"> the development of coursework and content</w:t>
      </w:r>
    </w:p>
    <w:p w14:paraId="683E4173" w14:textId="77777777" w:rsidR="00094B43" w:rsidRPr="00F10B51" w:rsidRDefault="00094B43" w:rsidP="00094B43">
      <w:pPr>
        <w:pStyle w:val="ListParagraph"/>
        <w:numPr>
          <w:ilvl w:val="0"/>
          <w:numId w:val="21"/>
        </w:numPr>
        <w:spacing w:after="240"/>
        <w:rPr>
          <w:rFonts w:ascii="Times New Roman" w:hAnsi="Times New Roman" w:cs="Times New Roman"/>
          <w:bCs/>
          <w:color w:val="000000" w:themeColor="text1"/>
        </w:rPr>
      </w:pPr>
      <w:r>
        <w:rPr>
          <w:rFonts w:ascii="Times New Roman" w:hAnsi="Times New Roman" w:cs="Times New Roman"/>
        </w:rPr>
        <w:t xml:space="preserve">Designed and led field trips within and outside of normal class time  </w:t>
      </w:r>
    </w:p>
    <w:p w14:paraId="3761BAEF" w14:textId="77777777" w:rsidR="00094B43" w:rsidRPr="00F10B51" w:rsidRDefault="00094B43" w:rsidP="00094B43">
      <w:pPr>
        <w:pStyle w:val="ListParagraph"/>
        <w:numPr>
          <w:ilvl w:val="0"/>
          <w:numId w:val="21"/>
        </w:numPr>
        <w:spacing w:after="240"/>
        <w:rPr>
          <w:rFonts w:ascii="Times New Roman" w:hAnsi="Times New Roman" w:cs="Times New Roman"/>
          <w:bCs/>
          <w:color w:val="000000" w:themeColor="text1"/>
        </w:rPr>
      </w:pPr>
      <w:r>
        <w:rPr>
          <w:rFonts w:ascii="Times New Roman" w:hAnsi="Times New Roman" w:cs="Times New Roman"/>
        </w:rPr>
        <w:t xml:space="preserve">Collected samples and specimens for class study </w:t>
      </w:r>
    </w:p>
    <w:p w14:paraId="3B4D3AB7" w14:textId="77777777" w:rsidR="00094B43" w:rsidRPr="007A6191" w:rsidRDefault="00094B43" w:rsidP="00094B43">
      <w:pPr>
        <w:pStyle w:val="ListParagraph"/>
        <w:numPr>
          <w:ilvl w:val="0"/>
          <w:numId w:val="21"/>
        </w:numPr>
        <w:spacing w:after="240"/>
        <w:rPr>
          <w:rFonts w:ascii="Times New Roman" w:hAnsi="Times New Roman" w:cs="Times New Roman"/>
          <w:bCs/>
          <w:color w:val="000000" w:themeColor="text1"/>
        </w:rPr>
      </w:pPr>
      <w:r>
        <w:rPr>
          <w:rFonts w:ascii="Times New Roman" w:hAnsi="Times New Roman" w:cs="Times New Roman"/>
        </w:rPr>
        <w:t xml:space="preserve">Managed university collections of plants and animal specimens </w:t>
      </w:r>
    </w:p>
    <w:p w14:paraId="1CD25ACB" w14:textId="77777777" w:rsidR="00094B43" w:rsidRPr="00C24348" w:rsidRDefault="00094B43" w:rsidP="00094B43">
      <w:pPr>
        <w:pStyle w:val="ListParagraph"/>
        <w:numPr>
          <w:ilvl w:val="0"/>
          <w:numId w:val="21"/>
        </w:numPr>
        <w:spacing w:after="240"/>
        <w:rPr>
          <w:rFonts w:ascii="Times New Roman" w:hAnsi="Times New Roman" w:cs="Times New Roman"/>
          <w:bCs/>
          <w:color w:val="000000" w:themeColor="text1"/>
        </w:rPr>
      </w:pPr>
      <w:r>
        <w:rPr>
          <w:rFonts w:ascii="Times New Roman" w:hAnsi="Times New Roman" w:cs="Times New Roman"/>
        </w:rPr>
        <w:t>Managed grades and academic progress of students</w:t>
      </w:r>
    </w:p>
    <w:p w14:paraId="4CF1EF31" w14:textId="77777777" w:rsidR="00094B43" w:rsidRPr="00A53568" w:rsidRDefault="00094B43" w:rsidP="00094B43">
      <w:pPr>
        <w:pStyle w:val="ListParagraph"/>
        <w:numPr>
          <w:ilvl w:val="0"/>
          <w:numId w:val="21"/>
        </w:numPr>
        <w:spacing w:after="240"/>
        <w:rPr>
          <w:rFonts w:ascii="Times New Roman" w:hAnsi="Times New Roman" w:cs="Times New Roman"/>
          <w:bCs/>
          <w:color w:val="000000" w:themeColor="text1"/>
        </w:rPr>
      </w:pPr>
      <w:r>
        <w:rPr>
          <w:rFonts w:ascii="Times New Roman" w:hAnsi="Times New Roman" w:cs="Times New Roman"/>
        </w:rPr>
        <w:t xml:space="preserve">Mentored and tutored students outside of lab hours </w:t>
      </w:r>
    </w:p>
    <w:p w14:paraId="3E4AFF06" w14:textId="5648DEEF" w:rsidR="00203C54" w:rsidRPr="00D45D48" w:rsidRDefault="00094B43" w:rsidP="00D45D48">
      <w:pPr>
        <w:pStyle w:val="ListParagraph"/>
        <w:numPr>
          <w:ilvl w:val="0"/>
          <w:numId w:val="21"/>
        </w:numPr>
        <w:spacing w:after="240"/>
        <w:rPr>
          <w:rFonts w:ascii="Times New Roman" w:hAnsi="Times New Roman" w:cs="Times New Roman"/>
          <w:bCs/>
          <w:color w:val="000000" w:themeColor="text1"/>
        </w:rPr>
      </w:pPr>
      <w:r>
        <w:rPr>
          <w:rFonts w:ascii="Times New Roman" w:hAnsi="Times New Roman" w:cs="Times New Roman"/>
        </w:rPr>
        <w:t>Awarded Teaching Assistant of the Year for 2018-2019 school year</w:t>
      </w:r>
    </w:p>
    <w:p w14:paraId="5F3A646A" w14:textId="47320686" w:rsidR="00EB295A" w:rsidRPr="0071394D" w:rsidRDefault="00EB295A" w:rsidP="0071394D">
      <w:pPr>
        <w:tabs>
          <w:tab w:val="right" w:pos="9072"/>
        </w:tabs>
        <w:spacing w:after="240"/>
        <w:rPr>
          <w:b/>
          <w:color w:val="000000" w:themeColor="text1"/>
          <w:sz w:val="36"/>
          <w:szCs w:val="36"/>
          <w:u w:val="single"/>
        </w:rPr>
      </w:pPr>
      <w:r w:rsidRPr="0071394D">
        <w:rPr>
          <w:b/>
          <w:color w:val="000000" w:themeColor="text1"/>
          <w:sz w:val="36"/>
          <w:szCs w:val="36"/>
          <w:u w:val="single"/>
        </w:rPr>
        <w:t>Supervision</w:t>
      </w:r>
      <w:r w:rsidR="0071394D" w:rsidRPr="0071394D">
        <w:rPr>
          <w:b/>
          <w:color w:val="000000" w:themeColor="text1"/>
          <w:sz w:val="36"/>
          <w:szCs w:val="36"/>
          <w:u w:val="single"/>
        </w:rPr>
        <w:t xml:space="preserve"> </w:t>
      </w:r>
      <w:r w:rsidR="00290E20">
        <w:rPr>
          <w:b/>
          <w:color w:val="000000" w:themeColor="text1"/>
          <w:sz w:val="36"/>
          <w:szCs w:val="36"/>
          <w:u w:val="single"/>
        </w:rPr>
        <w:t>and Mentorship</w:t>
      </w:r>
      <w:r w:rsidR="0071394D" w:rsidRPr="0071394D">
        <w:rPr>
          <w:b/>
          <w:color w:val="000000" w:themeColor="text1"/>
          <w:sz w:val="36"/>
          <w:szCs w:val="36"/>
          <w:u w:val="single"/>
        </w:rPr>
        <w:tab/>
      </w:r>
      <w:r w:rsidR="0071394D" w:rsidRPr="0071394D">
        <w:rPr>
          <w:b/>
          <w:color w:val="000000" w:themeColor="text1"/>
          <w:sz w:val="36"/>
          <w:szCs w:val="36"/>
        </w:rPr>
        <w:tab/>
      </w:r>
    </w:p>
    <w:p w14:paraId="27149804" w14:textId="5C18AA77" w:rsidR="00290E20" w:rsidRPr="00290E20" w:rsidRDefault="00EB295A" w:rsidP="002E1C48">
      <w:pPr>
        <w:spacing w:after="240"/>
        <w:rPr>
          <w:bCs/>
          <w:color w:val="000000" w:themeColor="text1"/>
        </w:rPr>
      </w:pPr>
      <w:r w:rsidRPr="00C23D33">
        <w:rPr>
          <w:b/>
          <w:color w:val="000000" w:themeColor="text1"/>
        </w:rPr>
        <w:t xml:space="preserve">Undergraduate laboratory technician </w:t>
      </w:r>
      <w:r w:rsidR="0047281C">
        <w:rPr>
          <w:b/>
          <w:color w:val="000000" w:themeColor="text1"/>
        </w:rPr>
        <w:t xml:space="preserve">and intern </w:t>
      </w:r>
      <w:r w:rsidRPr="00C23D33">
        <w:rPr>
          <w:b/>
          <w:color w:val="000000" w:themeColor="text1"/>
        </w:rPr>
        <w:t xml:space="preserve">supervision: </w:t>
      </w:r>
      <w:r w:rsidRPr="00C23D33">
        <w:rPr>
          <w:bCs/>
          <w:color w:val="000000" w:themeColor="text1"/>
        </w:rPr>
        <w:t>2019-2022 Washington State University</w:t>
      </w:r>
      <w:r w:rsidR="00B13B18">
        <w:rPr>
          <w:bCs/>
          <w:color w:val="000000" w:themeColor="text1"/>
        </w:rPr>
        <w:t xml:space="preserve"> (WSU) and Pacific Northwest National Laboratory (PNNL)</w:t>
      </w:r>
      <w:r w:rsidRPr="00C23D33">
        <w:rPr>
          <w:bCs/>
          <w:color w:val="000000" w:themeColor="text1"/>
        </w:rPr>
        <w:t xml:space="preserve">. I </w:t>
      </w:r>
      <w:r w:rsidR="0013683F">
        <w:rPr>
          <w:bCs/>
          <w:color w:val="000000" w:themeColor="text1"/>
        </w:rPr>
        <w:t xml:space="preserve">helped select, </w:t>
      </w:r>
      <w:r w:rsidRPr="00C23D33">
        <w:rPr>
          <w:bCs/>
          <w:color w:val="000000" w:themeColor="text1"/>
        </w:rPr>
        <w:t>supervise, trai</w:t>
      </w:r>
      <w:r w:rsidR="0047281C">
        <w:rPr>
          <w:bCs/>
          <w:color w:val="000000" w:themeColor="text1"/>
        </w:rPr>
        <w:t>n,</w:t>
      </w:r>
      <w:r w:rsidRPr="00C23D33">
        <w:rPr>
          <w:bCs/>
          <w:color w:val="000000" w:themeColor="text1"/>
        </w:rPr>
        <w:t xml:space="preserve"> and assign tasks to </w:t>
      </w:r>
      <w:r w:rsidR="00B13B18">
        <w:rPr>
          <w:bCs/>
          <w:color w:val="000000" w:themeColor="text1"/>
        </w:rPr>
        <w:t xml:space="preserve">three </w:t>
      </w:r>
      <w:r w:rsidRPr="00C23D33">
        <w:rPr>
          <w:bCs/>
          <w:color w:val="000000" w:themeColor="text1"/>
        </w:rPr>
        <w:t xml:space="preserve">undergraduate laboratory assistants working </w:t>
      </w:r>
      <w:r w:rsidR="00B13B18">
        <w:rPr>
          <w:bCs/>
          <w:color w:val="000000" w:themeColor="text1"/>
        </w:rPr>
        <w:t xml:space="preserve">in Dr. Sarah Roley’s lab </w:t>
      </w:r>
      <w:r w:rsidRPr="00C23D33">
        <w:rPr>
          <w:bCs/>
          <w:color w:val="000000" w:themeColor="text1"/>
        </w:rPr>
        <w:t>on data collection, sample processing, and lab housekeeping related to my PhD research</w:t>
      </w:r>
      <w:r w:rsidR="00B13B18">
        <w:rPr>
          <w:bCs/>
          <w:color w:val="000000" w:themeColor="text1"/>
        </w:rPr>
        <w:t>, and one summer intern working with Dr. Jim Moran at PNNL</w:t>
      </w:r>
      <w:r w:rsidRPr="00C23D33">
        <w:rPr>
          <w:bCs/>
          <w:color w:val="000000" w:themeColor="text1"/>
        </w:rPr>
        <w:t xml:space="preserve">.  </w:t>
      </w:r>
    </w:p>
    <w:p w14:paraId="39C73C09" w14:textId="025C4FE2" w:rsidR="00290E20" w:rsidRPr="00D42973" w:rsidRDefault="00290E20" w:rsidP="002E1C48">
      <w:pPr>
        <w:spacing w:after="240"/>
        <w:rPr>
          <w:bCs/>
          <w:color w:val="000000" w:themeColor="text1"/>
        </w:rPr>
      </w:pPr>
      <w:r w:rsidRPr="00D42973">
        <w:rPr>
          <w:b/>
          <w:color w:val="000000" w:themeColor="text1"/>
        </w:rPr>
        <w:t>Co-mentor for Eve Ferrel, summer intern</w:t>
      </w:r>
      <w:r w:rsidR="00D42973" w:rsidRPr="00D42973">
        <w:rPr>
          <w:b/>
          <w:color w:val="000000" w:themeColor="text1"/>
        </w:rPr>
        <w:t>ship:</w:t>
      </w:r>
      <w:r w:rsidRPr="00D42973">
        <w:rPr>
          <w:b/>
          <w:color w:val="000000" w:themeColor="text1"/>
        </w:rPr>
        <w:t xml:space="preserve"> </w:t>
      </w:r>
      <w:r w:rsidRPr="00D42973">
        <w:rPr>
          <w:bCs/>
          <w:color w:val="000000" w:themeColor="text1"/>
        </w:rPr>
        <w:t>Pacific Northwest National Laboratory, 2021</w:t>
      </w:r>
      <w:r w:rsidR="00D42973">
        <w:rPr>
          <w:bCs/>
          <w:color w:val="000000" w:themeColor="text1"/>
        </w:rPr>
        <w:t xml:space="preserve">. I was part of a team mentoring Eve on how to culture microorganisms and extract their RNA. We then used High Performance Liquid Chromatography (HPLC) coupled with Isotope Ratio Mass Spectrometry (IRMS) to measure carbon content in the RNA of yeast and bacteria. </w:t>
      </w:r>
    </w:p>
    <w:p w14:paraId="3DBC5989" w14:textId="452BBB8F" w:rsidR="00EB295A" w:rsidRDefault="00EB295A" w:rsidP="002E1C48">
      <w:pPr>
        <w:spacing w:after="240"/>
        <w:rPr>
          <w:bCs/>
          <w:color w:val="000000" w:themeColor="text1"/>
        </w:rPr>
      </w:pPr>
      <w:r w:rsidRPr="00C23D33">
        <w:rPr>
          <w:b/>
          <w:color w:val="000000" w:themeColor="text1"/>
        </w:rPr>
        <w:t>Field crew selection and supervision</w:t>
      </w:r>
      <w:r w:rsidRPr="00C23D33">
        <w:rPr>
          <w:bCs/>
          <w:color w:val="000000" w:themeColor="text1"/>
        </w:rPr>
        <w:t>: May-August 2016, 2017, 2018 summer field seasons in the Brooks Range, AK., Wrangell and Chugach mountains. I selected</w:t>
      </w:r>
      <w:r w:rsidR="003764C3">
        <w:rPr>
          <w:bCs/>
          <w:color w:val="000000" w:themeColor="text1"/>
        </w:rPr>
        <w:t xml:space="preserve">, managed and supervised </w:t>
      </w:r>
      <w:r w:rsidRPr="00C23D33">
        <w:rPr>
          <w:bCs/>
          <w:color w:val="000000" w:themeColor="text1"/>
        </w:rPr>
        <w:t>field assistants for each field expedition</w:t>
      </w:r>
      <w:r w:rsidR="003764C3">
        <w:rPr>
          <w:bCs/>
          <w:color w:val="000000" w:themeColor="text1"/>
        </w:rPr>
        <w:t xml:space="preserve">, </w:t>
      </w:r>
      <w:r w:rsidRPr="00C23D33">
        <w:rPr>
          <w:bCs/>
          <w:color w:val="000000" w:themeColor="text1"/>
        </w:rPr>
        <w:t>and led field work and logistics for</w:t>
      </w:r>
      <w:r w:rsidR="003764C3">
        <w:rPr>
          <w:bCs/>
          <w:color w:val="000000" w:themeColor="text1"/>
        </w:rPr>
        <w:t xml:space="preserve"> six</w:t>
      </w:r>
      <w:r w:rsidRPr="00C23D33">
        <w:rPr>
          <w:bCs/>
          <w:color w:val="000000" w:themeColor="text1"/>
        </w:rPr>
        <w:t xml:space="preserve"> separate trips lasting up to 3 weeks each. </w:t>
      </w:r>
    </w:p>
    <w:p w14:paraId="764B6341" w14:textId="5D67F386" w:rsidR="00290E20" w:rsidRPr="00A815EE" w:rsidRDefault="00290E20" w:rsidP="002E1C48">
      <w:pPr>
        <w:spacing w:after="240"/>
        <w:rPr>
          <w:bCs/>
          <w:color w:val="000000" w:themeColor="text1"/>
        </w:rPr>
      </w:pPr>
      <w:r w:rsidRPr="00A815EE">
        <w:rPr>
          <w:b/>
          <w:color w:val="000000" w:themeColor="text1"/>
        </w:rPr>
        <w:t>URSA award mentorship – Sarah Newberry</w:t>
      </w:r>
      <w:r w:rsidR="00D42973" w:rsidRPr="00A815EE">
        <w:rPr>
          <w:b/>
          <w:color w:val="000000" w:themeColor="text1"/>
        </w:rPr>
        <w:t>:</w:t>
      </w:r>
      <w:r w:rsidRPr="00A815EE">
        <w:rPr>
          <w:b/>
          <w:color w:val="000000" w:themeColor="text1"/>
        </w:rPr>
        <w:t xml:space="preserve"> </w:t>
      </w:r>
      <w:r w:rsidRPr="00A815EE">
        <w:rPr>
          <w:bCs/>
          <w:color w:val="000000" w:themeColor="text1"/>
        </w:rPr>
        <w:t>University</w:t>
      </w:r>
      <w:r w:rsidRPr="00D42973">
        <w:rPr>
          <w:bCs/>
          <w:color w:val="000000" w:themeColor="text1"/>
        </w:rPr>
        <w:t xml:space="preserve"> of Alaska Fairbanks</w:t>
      </w:r>
      <w:r w:rsidR="00D42973" w:rsidRPr="00D42973">
        <w:rPr>
          <w:bCs/>
          <w:color w:val="000000" w:themeColor="text1"/>
        </w:rPr>
        <w:t>,</w:t>
      </w:r>
      <w:r w:rsidRPr="00D42973">
        <w:rPr>
          <w:bCs/>
          <w:color w:val="000000" w:themeColor="text1"/>
        </w:rPr>
        <w:t xml:space="preserve"> Fall 2018</w:t>
      </w:r>
      <w:r w:rsidR="00D42973" w:rsidRPr="00A815EE">
        <w:rPr>
          <w:bCs/>
          <w:color w:val="000000" w:themeColor="text1"/>
        </w:rPr>
        <w:t>.</w:t>
      </w:r>
      <w:r w:rsidR="00A815EE" w:rsidRPr="00A815EE">
        <w:rPr>
          <w:bCs/>
          <w:color w:val="000000" w:themeColor="text1"/>
        </w:rPr>
        <w:t xml:space="preserve"> I helped undergraduate Sarah Newberry successfully apply for an URSA award and mentored her in literature review and laboratory research using samples collected from my </w:t>
      </w:r>
      <w:proofErr w:type="gramStart"/>
      <w:r w:rsidR="00A815EE" w:rsidRPr="00A815EE">
        <w:rPr>
          <w:bCs/>
          <w:color w:val="000000" w:themeColor="text1"/>
        </w:rPr>
        <w:t>Master’s</w:t>
      </w:r>
      <w:proofErr w:type="gramEnd"/>
      <w:r w:rsidR="00A815EE" w:rsidRPr="00A815EE">
        <w:rPr>
          <w:bCs/>
          <w:color w:val="000000" w:themeColor="text1"/>
        </w:rPr>
        <w:t xml:space="preserve"> research project to identify and describe microbial communities associated with primary succession in glacial forelands of the Arctic Brooks Range. </w:t>
      </w:r>
    </w:p>
    <w:p w14:paraId="2706D02F" w14:textId="65BD36EE" w:rsidR="002E1C48" w:rsidRPr="0071394D" w:rsidRDefault="002E1C48" w:rsidP="0071394D">
      <w:pPr>
        <w:tabs>
          <w:tab w:val="right" w:pos="9072"/>
        </w:tabs>
        <w:spacing w:after="240"/>
        <w:rPr>
          <w:b/>
          <w:color w:val="000000" w:themeColor="text1"/>
          <w:sz w:val="36"/>
          <w:szCs w:val="36"/>
          <w:u w:val="single"/>
        </w:rPr>
      </w:pPr>
      <w:r w:rsidRPr="0071394D">
        <w:rPr>
          <w:b/>
          <w:color w:val="000000" w:themeColor="text1"/>
          <w:sz w:val="36"/>
          <w:szCs w:val="36"/>
          <w:u w:val="single"/>
        </w:rPr>
        <w:t>Publications</w:t>
      </w:r>
      <w:r w:rsidR="0071394D" w:rsidRPr="0071394D">
        <w:rPr>
          <w:b/>
          <w:color w:val="000000" w:themeColor="text1"/>
          <w:sz w:val="36"/>
          <w:szCs w:val="36"/>
          <w:u w:val="single"/>
        </w:rPr>
        <w:tab/>
      </w:r>
    </w:p>
    <w:p w14:paraId="4DF209AB" w14:textId="64D1A140" w:rsidR="00BA65FA" w:rsidRDefault="00BA65FA" w:rsidP="00BA65FA">
      <w:pPr>
        <w:ind w:left="360"/>
      </w:pPr>
      <w:proofErr w:type="spellStart"/>
      <w:r>
        <w:lastRenderedPageBreak/>
        <w:t>Raynolds</w:t>
      </w:r>
      <w:proofErr w:type="spellEnd"/>
      <w:r>
        <w:t xml:space="preserve">, M. K., </w:t>
      </w:r>
      <w:proofErr w:type="spellStart"/>
      <w:r>
        <w:t>Bültmann</w:t>
      </w:r>
      <w:proofErr w:type="spellEnd"/>
      <w:r>
        <w:t xml:space="preserve">, H., </w:t>
      </w:r>
      <w:r w:rsidRPr="00BA65FA">
        <w:rPr>
          <w:b/>
          <w:bCs/>
        </w:rPr>
        <w:t>Kasanke, S. A</w:t>
      </w:r>
      <w:r>
        <w:t xml:space="preserve">., Miller, G., &amp; </w:t>
      </w:r>
      <w:proofErr w:type="spellStart"/>
      <w:r>
        <w:t>Raberg</w:t>
      </w:r>
      <w:proofErr w:type="spellEnd"/>
      <w:r>
        <w:t xml:space="preserve">, J. H. (2025). Recurring cycles of ice and vegetation on Baffin Island, Nunavut. </w:t>
      </w:r>
      <w:r>
        <w:rPr>
          <w:i/>
          <w:iCs/>
        </w:rPr>
        <w:t>Arctic, Antarctic, and Alpine Research</w:t>
      </w:r>
      <w:r>
        <w:t xml:space="preserve">, </w:t>
      </w:r>
      <w:r>
        <w:rPr>
          <w:i/>
          <w:iCs/>
        </w:rPr>
        <w:t>57</w:t>
      </w:r>
      <w:r>
        <w:t xml:space="preserve">(1), 2442776. </w:t>
      </w:r>
      <w:hyperlink r:id="rId28" w:history="1">
        <w:r>
          <w:rPr>
            <w:rStyle w:val="Hyperlink"/>
          </w:rPr>
          <w:t>https://doi.org/10.1080/15230430.2024.2442776</w:t>
        </w:r>
      </w:hyperlink>
    </w:p>
    <w:p w14:paraId="424B5FD9" w14:textId="77777777" w:rsidR="00BA65FA" w:rsidRPr="00BA65FA" w:rsidRDefault="00BA65FA" w:rsidP="00BA65FA">
      <w:pPr>
        <w:ind w:left="360"/>
      </w:pPr>
    </w:p>
    <w:p w14:paraId="0FC77AE2" w14:textId="764EF3F6" w:rsidR="00F951F1" w:rsidRPr="00F951F1" w:rsidRDefault="00F951F1" w:rsidP="006605D2">
      <w:pPr>
        <w:spacing w:after="240"/>
        <w:ind w:left="360"/>
        <w:rPr>
          <w:b/>
          <w:color w:val="000000" w:themeColor="text1"/>
          <w:shd w:val="clear" w:color="auto" w:fill="FFFFFF"/>
        </w:rPr>
      </w:pPr>
      <w:r w:rsidRPr="00F951F1">
        <w:rPr>
          <w:b/>
          <w:bCs/>
          <w:color w:val="000000"/>
          <w:shd w:val="clear" w:color="auto" w:fill="FFFFFF"/>
        </w:rPr>
        <w:t>Kasanke, Shawnee A</w:t>
      </w:r>
      <w:r w:rsidRPr="00F951F1">
        <w:rPr>
          <w:color w:val="000000"/>
          <w:shd w:val="clear" w:color="auto" w:fill="FFFFFF"/>
        </w:rPr>
        <w:t>. (2024) BIOGEOCHEMISTRY AMONGST NON-LEGUMINOUS PLANTS, ARBUSCULAR MYCORRHIZAL FUNGI, AND FREE-LIVING NITROGEN FIXERS IN TRIPARTITE ASSOCIATIONS. PhD Dissertation</w:t>
      </w:r>
      <w:r w:rsidR="00302BE7">
        <w:rPr>
          <w:color w:val="000000"/>
          <w:shd w:val="clear" w:color="auto" w:fill="FFFFFF"/>
        </w:rPr>
        <w:t>, Washington State University</w:t>
      </w:r>
      <w:r w:rsidRPr="00F951F1">
        <w:rPr>
          <w:color w:val="000000"/>
          <w:shd w:val="clear" w:color="auto" w:fill="FFFFFF"/>
        </w:rPr>
        <w:t>.</w:t>
      </w:r>
    </w:p>
    <w:p w14:paraId="40CAD12A" w14:textId="7841CFA2" w:rsidR="006605D2" w:rsidRPr="006605D2" w:rsidRDefault="006605D2" w:rsidP="006605D2">
      <w:pPr>
        <w:spacing w:after="240"/>
        <w:ind w:left="360"/>
        <w:rPr>
          <w:rStyle w:val="authors"/>
          <w:bCs/>
          <w:color w:val="000000" w:themeColor="text1"/>
        </w:rPr>
      </w:pPr>
      <w:r w:rsidRPr="006605D2">
        <w:rPr>
          <w:b/>
          <w:color w:val="000000" w:themeColor="text1"/>
          <w:shd w:val="clear" w:color="auto" w:fill="FFFFFF"/>
        </w:rPr>
        <w:t>Kasanke, Shawnee A</w:t>
      </w:r>
      <w:r w:rsidRPr="006605D2">
        <w:rPr>
          <w:bCs/>
          <w:color w:val="000000" w:themeColor="text1"/>
          <w:shd w:val="clear" w:color="auto" w:fill="FFFFFF"/>
        </w:rPr>
        <w:t xml:space="preserve">., Tanya E. </w:t>
      </w:r>
      <w:proofErr w:type="spellStart"/>
      <w:r w:rsidRPr="006605D2">
        <w:rPr>
          <w:bCs/>
          <w:color w:val="000000" w:themeColor="text1"/>
          <w:shd w:val="clear" w:color="auto" w:fill="FFFFFF"/>
        </w:rPr>
        <w:t>Cheeke</w:t>
      </w:r>
      <w:proofErr w:type="spellEnd"/>
      <w:r w:rsidRPr="006605D2">
        <w:rPr>
          <w:bCs/>
          <w:color w:val="000000" w:themeColor="text1"/>
          <w:shd w:val="clear" w:color="auto" w:fill="FFFFFF"/>
        </w:rPr>
        <w:t xml:space="preserve">, James J. Moran, Sarah S. Roley (2024). </w:t>
      </w:r>
      <w:r w:rsidRPr="006605D2">
        <w:rPr>
          <w:i/>
          <w:iCs/>
          <w:color w:val="000000" w:themeColor="text1"/>
        </w:rPr>
        <w:t xml:space="preserve">Tripartite interactions among associative free-living N-fixing bacteria, arbuscular mycorrhizal fungi, and host plants: A review of mutualistic benefits and community response to co-inoculation. </w:t>
      </w:r>
      <w:r w:rsidRPr="006605D2">
        <w:rPr>
          <w:color w:val="000000" w:themeColor="text1"/>
        </w:rPr>
        <w:t xml:space="preserve">Soil Science Society of America Journal. </w:t>
      </w:r>
      <w:r w:rsidRPr="006605D2">
        <w:rPr>
          <w:bCs/>
          <w:color w:val="000000" w:themeColor="text1"/>
        </w:rPr>
        <w:t>1–14</w:t>
      </w:r>
      <w:r w:rsidRPr="00131C47">
        <w:rPr>
          <w:bCs/>
          <w:color w:val="000000" w:themeColor="text1"/>
        </w:rPr>
        <w:t xml:space="preserve">. </w:t>
      </w:r>
      <w:hyperlink r:id="rId29" w:history="1">
        <w:r w:rsidRPr="00131C47">
          <w:rPr>
            <w:rStyle w:val="Hyperlink"/>
            <w:bCs/>
            <w:color w:val="000000" w:themeColor="text1"/>
            <w:u w:val="none"/>
          </w:rPr>
          <w:t>https://doi.org/10.1002/saj2.20679</w:t>
        </w:r>
      </w:hyperlink>
    </w:p>
    <w:p w14:paraId="71D0DB75" w14:textId="77777777" w:rsidR="00241873" w:rsidRDefault="00BC0DD5" w:rsidP="00241873">
      <w:pPr>
        <w:ind w:left="360"/>
        <w:rPr>
          <w:rStyle w:val="Hyperlink"/>
          <w:color w:val="000000" w:themeColor="text1"/>
          <w:shd w:val="clear" w:color="auto" w:fill="FFFFFF"/>
        </w:rPr>
      </w:pPr>
      <w:r w:rsidRPr="00BC0DD5">
        <w:rPr>
          <w:rStyle w:val="authors"/>
          <w:b/>
          <w:bCs/>
          <w:color w:val="000000" w:themeColor="text1"/>
          <w:shd w:val="clear" w:color="auto" w:fill="FFFFFF"/>
        </w:rPr>
        <w:t>Shawnee A. Kasanke</w:t>
      </w:r>
      <w:r w:rsidRPr="00BC0DD5">
        <w:rPr>
          <w:rStyle w:val="authors"/>
          <w:color w:val="000000" w:themeColor="text1"/>
          <w:shd w:val="clear" w:color="auto" w:fill="FFFFFF"/>
        </w:rPr>
        <w:t>, Donald A. Walker, F. Stuart Chapin III &amp; Daniel H. Mann</w:t>
      </w:r>
      <w:r w:rsidRPr="00BC0DD5">
        <w:rPr>
          <w:color w:val="000000" w:themeColor="text1"/>
          <w:shd w:val="clear" w:color="auto" w:fill="FFFFFF"/>
        </w:rPr>
        <w:t> </w:t>
      </w:r>
      <w:r w:rsidRPr="00BC0DD5">
        <w:rPr>
          <w:rStyle w:val="Date1"/>
          <w:color w:val="000000" w:themeColor="text1"/>
          <w:shd w:val="clear" w:color="auto" w:fill="FFFFFF"/>
        </w:rPr>
        <w:t>(2023)</w:t>
      </w:r>
      <w:r>
        <w:rPr>
          <w:rStyle w:val="Date1"/>
          <w:color w:val="000000" w:themeColor="text1"/>
          <w:shd w:val="clear" w:color="auto" w:fill="FFFFFF"/>
        </w:rPr>
        <w:t>.</w:t>
      </w:r>
      <w:r w:rsidRPr="00BC0DD5">
        <w:rPr>
          <w:color w:val="000000" w:themeColor="text1"/>
          <w:shd w:val="clear" w:color="auto" w:fill="FFFFFF"/>
        </w:rPr>
        <w:t> </w:t>
      </w:r>
      <w:r w:rsidRPr="00BC0DD5">
        <w:rPr>
          <w:rStyle w:val="arttitle"/>
          <w:i/>
          <w:iCs/>
          <w:color w:val="000000" w:themeColor="text1"/>
          <w:shd w:val="clear" w:color="auto" w:fill="FFFFFF"/>
        </w:rPr>
        <w:t>Plant succession on glacial moraines in the Arctic Brooks Range along a &gt;125,000-year glacial chronosequence/toposequence</w:t>
      </w:r>
      <w:r>
        <w:rPr>
          <w:rStyle w:val="arttitle"/>
          <w:color w:val="000000" w:themeColor="text1"/>
          <w:shd w:val="clear" w:color="auto" w:fill="FFFFFF"/>
        </w:rPr>
        <w:t>.</w:t>
      </w:r>
      <w:r w:rsidRPr="00BC0DD5">
        <w:rPr>
          <w:color w:val="000000" w:themeColor="text1"/>
          <w:shd w:val="clear" w:color="auto" w:fill="FFFFFF"/>
        </w:rPr>
        <w:t> </w:t>
      </w:r>
      <w:r w:rsidRPr="00BC0DD5">
        <w:rPr>
          <w:rStyle w:val="serialtitle"/>
          <w:color w:val="000000" w:themeColor="text1"/>
          <w:shd w:val="clear" w:color="auto" w:fill="FFFFFF"/>
        </w:rPr>
        <w:t>Arctic, Antarctic, and Alpine Research,</w:t>
      </w:r>
      <w:r w:rsidRPr="00BC0DD5">
        <w:rPr>
          <w:color w:val="000000" w:themeColor="text1"/>
          <w:shd w:val="clear" w:color="auto" w:fill="FFFFFF"/>
        </w:rPr>
        <w:t> </w:t>
      </w:r>
      <w:r w:rsidRPr="00BC0DD5">
        <w:rPr>
          <w:rStyle w:val="volumeissue"/>
          <w:color w:val="000000" w:themeColor="text1"/>
          <w:shd w:val="clear" w:color="auto" w:fill="FFFFFF"/>
        </w:rPr>
        <w:t>55:1,</w:t>
      </w:r>
      <w:r w:rsidRPr="00BC0DD5">
        <w:rPr>
          <w:color w:val="000000" w:themeColor="text1"/>
          <w:shd w:val="clear" w:color="auto" w:fill="FFFFFF"/>
        </w:rPr>
        <w:t> </w:t>
      </w:r>
      <w:r w:rsidRPr="00BC0DD5">
        <w:rPr>
          <w:rStyle w:val="doilink"/>
          <w:color w:val="000000" w:themeColor="text1"/>
          <w:shd w:val="clear" w:color="auto" w:fill="FFFFFF"/>
        </w:rPr>
        <w:t>DOI: </w:t>
      </w:r>
      <w:hyperlink r:id="rId30" w:history="1">
        <w:r w:rsidRPr="00BC0DD5">
          <w:rPr>
            <w:rStyle w:val="Hyperlink"/>
            <w:color w:val="000000" w:themeColor="text1"/>
            <w:shd w:val="clear" w:color="auto" w:fill="FFFFFF"/>
          </w:rPr>
          <w:t>10.1080/15230430.2023.2178151</w:t>
        </w:r>
      </w:hyperlink>
    </w:p>
    <w:p w14:paraId="4EF231E2" w14:textId="77777777" w:rsidR="00EA632A" w:rsidRDefault="00EA632A" w:rsidP="00241873">
      <w:pPr>
        <w:ind w:left="360"/>
        <w:rPr>
          <w:rStyle w:val="doilink"/>
          <w:color w:val="000000" w:themeColor="text1"/>
          <w:shd w:val="clear" w:color="auto" w:fill="FFFFFF"/>
        </w:rPr>
      </w:pPr>
    </w:p>
    <w:p w14:paraId="69B4FE14" w14:textId="4E17E215" w:rsidR="00241873" w:rsidRPr="006A5C51" w:rsidRDefault="00EA632A" w:rsidP="006A5C51">
      <w:pPr>
        <w:spacing w:after="240"/>
        <w:ind w:left="360"/>
        <w:rPr>
          <w:b/>
          <w:color w:val="000000" w:themeColor="text1"/>
        </w:rPr>
      </w:pPr>
      <w:r w:rsidRPr="00BE5ED9">
        <w:rPr>
          <w:b/>
          <w:bCs/>
          <w:color w:val="000000" w:themeColor="text1"/>
        </w:rPr>
        <w:t>Kasanke, S. A</w:t>
      </w:r>
      <w:r w:rsidRPr="00BE5ED9">
        <w:rPr>
          <w:color w:val="000000" w:themeColor="text1"/>
        </w:rPr>
        <w:t xml:space="preserve">. (2019) </w:t>
      </w:r>
      <w:r w:rsidRPr="00BE5ED9">
        <w:rPr>
          <w:i/>
          <w:iCs/>
          <w:color w:val="000000" w:themeColor="text1"/>
        </w:rPr>
        <w:t xml:space="preserve">Plant succession in the Arctic Brooks Range: floristic patterns from alpine to foothills, along a glacial </w:t>
      </w:r>
      <w:proofErr w:type="spellStart"/>
      <w:r w:rsidRPr="00BE5ED9">
        <w:rPr>
          <w:i/>
          <w:iCs/>
          <w:color w:val="000000" w:themeColor="text1"/>
        </w:rPr>
        <w:t>chronosequence</w:t>
      </w:r>
      <w:proofErr w:type="spellEnd"/>
      <w:r w:rsidRPr="00BE5ED9">
        <w:rPr>
          <w:i/>
          <w:iCs/>
          <w:color w:val="000000" w:themeColor="text1"/>
        </w:rPr>
        <w:t xml:space="preserve"> and elevation gradient</w:t>
      </w:r>
      <w:r w:rsidRPr="00BE5ED9">
        <w:rPr>
          <w:color w:val="000000" w:themeColor="text1"/>
        </w:rPr>
        <w:t>. Master’s Thesis</w:t>
      </w:r>
      <w:r w:rsidR="00302BE7">
        <w:rPr>
          <w:color w:val="000000" w:themeColor="text1"/>
        </w:rPr>
        <w:t>, University of Alaska Fairbanks</w:t>
      </w:r>
      <w:r w:rsidRPr="00BE5ED9">
        <w:rPr>
          <w:color w:val="000000" w:themeColor="text1"/>
        </w:rPr>
        <w:t>.</w:t>
      </w:r>
    </w:p>
    <w:p w14:paraId="0A2F7A81" w14:textId="4AFB8EB6" w:rsidR="00A94B15" w:rsidRDefault="00A94B15" w:rsidP="00BE5ED9">
      <w:pPr>
        <w:ind w:left="360"/>
        <w:rPr>
          <w:i/>
          <w:iCs/>
          <w:color w:val="000000" w:themeColor="text1"/>
        </w:rPr>
      </w:pPr>
      <w:r>
        <w:rPr>
          <w:b/>
          <w:i/>
          <w:iCs/>
          <w:color w:val="000000" w:themeColor="text1"/>
          <w:shd w:val="clear" w:color="auto" w:fill="FFFFFF"/>
        </w:rPr>
        <w:t xml:space="preserve">In Preparation: </w:t>
      </w:r>
      <w:r w:rsidRPr="00BE5ED9">
        <w:rPr>
          <w:b/>
          <w:color w:val="000000" w:themeColor="text1"/>
          <w:shd w:val="clear" w:color="auto" w:fill="FFFFFF"/>
        </w:rPr>
        <w:t>Kasanke, Shawnee A</w:t>
      </w:r>
      <w:r w:rsidRPr="00BE5ED9">
        <w:rPr>
          <w:bCs/>
          <w:color w:val="000000" w:themeColor="text1"/>
          <w:shd w:val="clear" w:color="auto" w:fill="FFFFFF"/>
        </w:rPr>
        <w:t xml:space="preserve">., Tanya </w:t>
      </w:r>
      <w:r>
        <w:rPr>
          <w:bCs/>
          <w:color w:val="000000" w:themeColor="text1"/>
          <w:shd w:val="clear" w:color="auto" w:fill="FFFFFF"/>
        </w:rPr>
        <w:t xml:space="preserve">E. </w:t>
      </w:r>
      <w:proofErr w:type="spellStart"/>
      <w:r w:rsidRPr="00BE5ED9">
        <w:rPr>
          <w:bCs/>
          <w:color w:val="000000" w:themeColor="text1"/>
          <w:shd w:val="clear" w:color="auto" w:fill="FFFFFF"/>
        </w:rPr>
        <w:t>Cheeke</w:t>
      </w:r>
      <w:proofErr w:type="spellEnd"/>
      <w:r>
        <w:rPr>
          <w:bCs/>
          <w:color w:val="000000" w:themeColor="text1"/>
          <w:shd w:val="clear" w:color="auto" w:fill="FFFFFF"/>
        </w:rPr>
        <w:t xml:space="preserve">, </w:t>
      </w:r>
      <w:r w:rsidRPr="00BE5ED9">
        <w:rPr>
          <w:bCs/>
          <w:color w:val="000000" w:themeColor="text1"/>
          <w:shd w:val="clear" w:color="auto" w:fill="FFFFFF"/>
        </w:rPr>
        <w:t xml:space="preserve">James </w:t>
      </w:r>
      <w:r>
        <w:rPr>
          <w:bCs/>
          <w:color w:val="000000" w:themeColor="text1"/>
          <w:shd w:val="clear" w:color="auto" w:fill="FFFFFF"/>
        </w:rPr>
        <w:t xml:space="preserve">J. </w:t>
      </w:r>
      <w:r w:rsidRPr="00BE5ED9">
        <w:rPr>
          <w:bCs/>
          <w:color w:val="000000" w:themeColor="text1"/>
          <w:shd w:val="clear" w:color="auto" w:fill="FFFFFF"/>
        </w:rPr>
        <w:t>Moran, Sarah S. Roley</w:t>
      </w:r>
      <w:r>
        <w:rPr>
          <w:bCs/>
          <w:color w:val="000000" w:themeColor="text1"/>
          <w:shd w:val="clear" w:color="auto" w:fill="FFFFFF"/>
        </w:rPr>
        <w:t xml:space="preserve"> </w:t>
      </w:r>
      <w:r w:rsidRPr="00BE5ED9">
        <w:rPr>
          <w:bCs/>
          <w:color w:val="000000" w:themeColor="text1"/>
          <w:shd w:val="clear" w:color="auto" w:fill="FFFFFF"/>
        </w:rPr>
        <w:t>(202</w:t>
      </w:r>
      <w:r w:rsidR="00535FB1">
        <w:rPr>
          <w:bCs/>
          <w:color w:val="000000" w:themeColor="text1"/>
          <w:shd w:val="clear" w:color="auto" w:fill="FFFFFF"/>
        </w:rPr>
        <w:t>5</w:t>
      </w:r>
      <w:r w:rsidRPr="00BE5ED9">
        <w:rPr>
          <w:bCs/>
          <w:color w:val="000000" w:themeColor="text1"/>
          <w:shd w:val="clear" w:color="auto" w:fill="FFFFFF"/>
        </w:rPr>
        <w:t>).</w:t>
      </w:r>
      <w:r>
        <w:rPr>
          <w:bCs/>
          <w:color w:val="000000" w:themeColor="text1"/>
          <w:shd w:val="clear" w:color="auto" w:fill="FFFFFF"/>
        </w:rPr>
        <w:t xml:space="preserve"> </w:t>
      </w:r>
      <w:r w:rsidR="00931053">
        <w:rPr>
          <w:bCs/>
          <w:color w:val="000000" w:themeColor="text1"/>
          <w:shd w:val="clear" w:color="auto" w:fill="FFFFFF"/>
        </w:rPr>
        <w:t xml:space="preserve">Plant phenology outweighs inoculation effects on </w:t>
      </w:r>
      <w:r w:rsidR="00931053" w:rsidRPr="00931053">
        <w:rPr>
          <w:bCs/>
          <w:i/>
          <w:iCs/>
          <w:color w:val="000000" w:themeColor="text1"/>
          <w:shd w:val="clear" w:color="auto" w:fill="FFFFFF"/>
        </w:rPr>
        <w:t>nifH</w:t>
      </w:r>
      <w:r w:rsidR="00931053">
        <w:rPr>
          <w:i/>
          <w:iCs/>
          <w:color w:val="000000" w:themeColor="text1"/>
        </w:rPr>
        <w:t xml:space="preserve"> </w:t>
      </w:r>
      <w:r w:rsidR="00931053" w:rsidRPr="00931053">
        <w:rPr>
          <w:color w:val="000000" w:themeColor="text1"/>
        </w:rPr>
        <w:t>abundance and microbial community structure in the root zone of switchgrass</w:t>
      </w:r>
      <w:r w:rsidR="00931053">
        <w:rPr>
          <w:i/>
          <w:iCs/>
          <w:color w:val="000000" w:themeColor="text1"/>
        </w:rPr>
        <w:t xml:space="preserve"> (Panicum virgatum)</w:t>
      </w:r>
      <w:r w:rsidR="009B3776">
        <w:rPr>
          <w:i/>
          <w:iCs/>
          <w:color w:val="000000" w:themeColor="text1"/>
        </w:rPr>
        <w:t>.</w:t>
      </w:r>
    </w:p>
    <w:p w14:paraId="55FB9597" w14:textId="77777777" w:rsidR="00FE2C72" w:rsidRDefault="00FE2C72" w:rsidP="00BE5ED9">
      <w:pPr>
        <w:ind w:left="360"/>
        <w:rPr>
          <w:i/>
          <w:iCs/>
          <w:color w:val="000000" w:themeColor="text1"/>
        </w:rPr>
      </w:pPr>
    </w:p>
    <w:p w14:paraId="23B995B2" w14:textId="2C0F5D98" w:rsidR="00B36EFD" w:rsidRPr="009B3776" w:rsidRDefault="00B36EFD" w:rsidP="00B36EFD">
      <w:pPr>
        <w:ind w:left="360"/>
        <w:rPr>
          <w:bCs/>
          <w:color w:val="000000" w:themeColor="text1"/>
          <w:shd w:val="clear" w:color="auto" w:fill="FFFFFF"/>
        </w:rPr>
      </w:pPr>
      <w:r>
        <w:rPr>
          <w:b/>
          <w:i/>
          <w:iCs/>
          <w:color w:val="000000" w:themeColor="text1"/>
          <w:shd w:val="clear" w:color="auto" w:fill="FFFFFF"/>
        </w:rPr>
        <w:t>In Preparation</w:t>
      </w:r>
      <w:r w:rsidRPr="00B36EFD">
        <w:rPr>
          <w:bCs/>
          <w:color w:val="000000" w:themeColor="text1"/>
          <w:shd w:val="clear" w:color="auto" w:fill="FFFFFF"/>
        </w:rPr>
        <w:t xml:space="preserve">: </w:t>
      </w:r>
      <w:r w:rsidRPr="004A5244">
        <w:rPr>
          <w:b/>
          <w:color w:val="000000" w:themeColor="text1"/>
          <w:shd w:val="clear" w:color="auto" w:fill="FFFFFF"/>
        </w:rPr>
        <w:t>Kasanke, Shawnee A</w:t>
      </w:r>
      <w:r w:rsidRPr="00B36EFD">
        <w:rPr>
          <w:bCs/>
          <w:color w:val="000000" w:themeColor="text1"/>
          <w:shd w:val="clear" w:color="auto" w:fill="FFFFFF"/>
        </w:rPr>
        <w:t>., James J. Moran, Christopher P. Kasanke (202</w:t>
      </w:r>
      <w:r w:rsidR="00B51BC1">
        <w:rPr>
          <w:bCs/>
          <w:color w:val="000000" w:themeColor="text1"/>
          <w:shd w:val="clear" w:color="auto" w:fill="FFFFFF"/>
        </w:rPr>
        <w:t>5</w:t>
      </w:r>
      <w:r w:rsidRPr="00B36EFD">
        <w:rPr>
          <w:bCs/>
          <w:color w:val="000000" w:themeColor="text1"/>
          <w:shd w:val="clear" w:color="auto" w:fill="FFFFFF"/>
        </w:rPr>
        <w:t>).</w:t>
      </w:r>
      <w:r w:rsidRPr="00B36EFD">
        <w:rPr>
          <w:bCs/>
          <w:i/>
          <w:iCs/>
          <w:color w:val="000000" w:themeColor="text1"/>
          <w:shd w:val="clear" w:color="auto" w:fill="FFFFFF"/>
        </w:rPr>
        <w:t xml:space="preserve"> </w:t>
      </w:r>
      <w:r w:rsidR="009B3776" w:rsidRPr="009B3776">
        <w:rPr>
          <w:bCs/>
          <w:color w:val="000000" w:themeColor="text1"/>
          <w:shd w:val="clear" w:color="auto" w:fill="FFFFFF"/>
        </w:rPr>
        <w:t xml:space="preserve">Developing a </w:t>
      </w:r>
      <w:proofErr w:type="spellStart"/>
      <w:r w:rsidR="009B3776" w:rsidRPr="009B3776">
        <w:rPr>
          <w:bCs/>
          <w:color w:val="000000" w:themeColor="text1"/>
          <w:shd w:val="clear" w:color="auto" w:fill="FFFFFF"/>
        </w:rPr>
        <w:t>taxon</w:t>
      </w:r>
      <w:proofErr w:type="spellEnd"/>
      <w:r w:rsidR="009B3776" w:rsidRPr="009B3776">
        <w:rPr>
          <w:bCs/>
          <w:color w:val="000000" w:themeColor="text1"/>
          <w:shd w:val="clear" w:color="auto" w:fill="FFFFFF"/>
        </w:rPr>
        <w:t>-specific method for quantifying fungal and bacterial C partitioning in multi</w:t>
      </w:r>
      <w:r w:rsidR="00FD200E">
        <w:rPr>
          <w:bCs/>
          <w:color w:val="000000" w:themeColor="text1"/>
          <w:shd w:val="clear" w:color="auto" w:fill="FFFFFF"/>
        </w:rPr>
        <w:t>-</w:t>
      </w:r>
      <w:r w:rsidR="009B3776" w:rsidRPr="009B3776">
        <w:rPr>
          <w:bCs/>
          <w:color w:val="000000" w:themeColor="text1"/>
          <w:shd w:val="clear" w:color="auto" w:fill="FFFFFF"/>
        </w:rPr>
        <w:t>kingdom microbial communities.</w:t>
      </w:r>
    </w:p>
    <w:p w14:paraId="1D844409" w14:textId="77777777" w:rsidR="002E1C48" w:rsidRPr="004B37CA" w:rsidRDefault="002E1C48" w:rsidP="002E1C48">
      <w:pPr>
        <w:rPr>
          <w:color w:val="000000" w:themeColor="text1"/>
        </w:rPr>
      </w:pPr>
    </w:p>
    <w:p w14:paraId="413DC67C" w14:textId="77777777" w:rsidR="00CF7114" w:rsidRPr="003F0EF0" w:rsidRDefault="00CF7114" w:rsidP="00CF7114">
      <w:pPr>
        <w:tabs>
          <w:tab w:val="left" w:pos="9072"/>
        </w:tabs>
        <w:spacing w:after="240"/>
        <w:rPr>
          <w:b/>
          <w:color w:val="000000" w:themeColor="text1"/>
          <w:sz w:val="36"/>
          <w:szCs w:val="36"/>
          <w:u w:val="single"/>
        </w:rPr>
      </w:pPr>
      <w:r>
        <w:rPr>
          <w:b/>
          <w:color w:val="000000" w:themeColor="text1"/>
          <w:sz w:val="36"/>
          <w:szCs w:val="36"/>
          <w:u w:val="single"/>
        </w:rPr>
        <w:t xml:space="preserve">Volunteer, </w:t>
      </w:r>
      <w:r w:rsidRPr="003F0EF0">
        <w:rPr>
          <w:b/>
          <w:color w:val="000000" w:themeColor="text1"/>
          <w:sz w:val="36"/>
          <w:szCs w:val="36"/>
          <w:u w:val="single"/>
        </w:rPr>
        <w:t>Outreach and Academic Service</w:t>
      </w:r>
      <w:r>
        <w:rPr>
          <w:b/>
          <w:color w:val="000000" w:themeColor="text1"/>
          <w:sz w:val="36"/>
          <w:szCs w:val="36"/>
          <w:u w:val="single"/>
        </w:rPr>
        <w:tab/>
      </w:r>
    </w:p>
    <w:p w14:paraId="79F4692C" w14:textId="77777777" w:rsidR="00CF7114" w:rsidRPr="00C246FB" w:rsidRDefault="00CF7114" w:rsidP="00CF7114">
      <w:pPr>
        <w:spacing w:after="240"/>
        <w:ind w:left="360"/>
        <w:rPr>
          <w:bCs/>
          <w:color w:val="000000" w:themeColor="text1"/>
        </w:rPr>
      </w:pPr>
      <w:r>
        <w:rPr>
          <w:b/>
          <w:color w:val="000000" w:themeColor="text1"/>
        </w:rPr>
        <w:t xml:space="preserve">March 2025: </w:t>
      </w:r>
      <w:r w:rsidRPr="00D12677">
        <w:rPr>
          <w:bCs/>
          <w:color w:val="000000" w:themeColor="text1"/>
        </w:rPr>
        <w:t>Circumpolar Arctic Vegetation Science Initiative (CAVSI) planning committee member</w:t>
      </w:r>
      <w:r>
        <w:rPr>
          <w:bCs/>
          <w:color w:val="000000" w:themeColor="text1"/>
        </w:rPr>
        <w:t>,</w:t>
      </w:r>
      <w:r w:rsidRPr="00D12677">
        <w:rPr>
          <w:bCs/>
          <w:color w:val="000000" w:themeColor="text1"/>
        </w:rPr>
        <w:t xml:space="preserve"> and panelist for the “</w:t>
      </w:r>
      <w:r w:rsidRPr="00D12677">
        <w:rPr>
          <w:bCs/>
          <w:color w:val="000000"/>
        </w:rPr>
        <w:t>Training the next generation of Arctic vegetation scientists” session, Boulder CO.</w:t>
      </w:r>
      <w:r>
        <w:rPr>
          <w:rFonts w:ascii="Calibri" w:hAnsi="Calibri" w:cs="Calibri"/>
          <w:b/>
          <w:bCs/>
          <w:color w:val="000000"/>
          <w:sz w:val="22"/>
          <w:szCs w:val="22"/>
        </w:rPr>
        <w:t xml:space="preserve"> </w:t>
      </w:r>
    </w:p>
    <w:p w14:paraId="3073ACEE" w14:textId="77777777" w:rsidR="00CF7114" w:rsidRPr="00BE1FDC" w:rsidRDefault="00CF7114" w:rsidP="00CF7114">
      <w:pPr>
        <w:spacing w:after="240"/>
        <w:ind w:left="360"/>
        <w:rPr>
          <w:bCs/>
          <w:color w:val="000000" w:themeColor="text1"/>
        </w:rPr>
      </w:pPr>
      <w:r>
        <w:rPr>
          <w:b/>
          <w:color w:val="000000" w:themeColor="text1"/>
        </w:rPr>
        <w:t xml:space="preserve">October 2024: </w:t>
      </w:r>
      <w:r w:rsidRPr="00BE1FDC">
        <w:rPr>
          <w:bCs/>
          <w:color w:val="000000" w:themeColor="text1"/>
        </w:rPr>
        <w:t xml:space="preserve">Mushroom identification and foraging workshop, Blue Mountains WA. </w:t>
      </w:r>
    </w:p>
    <w:p w14:paraId="60BDE82C" w14:textId="77777777" w:rsidR="00CF7114" w:rsidRPr="001618E3" w:rsidRDefault="00CF7114" w:rsidP="00CF7114">
      <w:pPr>
        <w:spacing w:after="240"/>
        <w:ind w:left="360"/>
        <w:rPr>
          <w:bCs/>
          <w:color w:val="000000" w:themeColor="text1"/>
        </w:rPr>
      </w:pPr>
      <w:r>
        <w:rPr>
          <w:b/>
          <w:color w:val="000000" w:themeColor="text1"/>
        </w:rPr>
        <w:t xml:space="preserve">August 2024: </w:t>
      </w:r>
      <w:r w:rsidRPr="001618E3">
        <w:rPr>
          <w:bCs/>
          <w:color w:val="000000" w:themeColor="text1"/>
        </w:rPr>
        <w:t>Moderator, Careers in Ecological Restoration, Ecological Society of America annual meeting, Long Beach CA.</w:t>
      </w:r>
    </w:p>
    <w:p w14:paraId="7080C549" w14:textId="77777777" w:rsidR="00CF7114" w:rsidRDefault="00CF7114" w:rsidP="00CF7114">
      <w:pPr>
        <w:spacing w:after="240"/>
        <w:ind w:left="360"/>
        <w:rPr>
          <w:b/>
          <w:color w:val="000000" w:themeColor="text1"/>
        </w:rPr>
      </w:pPr>
      <w:r>
        <w:rPr>
          <w:b/>
          <w:color w:val="000000" w:themeColor="text1"/>
        </w:rPr>
        <w:t xml:space="preserve">November 2022: </w:t>
      </w:r>
      <w:r w:rsidRPr="00215AE1">
        <w:rPr>
          <w:bCs/>
          <w:color w:val="000000" w:themeColor="text1"/>
        </w:rPr>
        <w:t xml:space="preserve">Moderator, Soil ecology in managed and natural systems symposium, Soil Science Society of America annual meeting, Baltimore MD. </w:t>
      </w:r>
    </w:p>
    <w:p w14:paraId="171D718A" w14:textId="77777777" w:rsidR="00CF7114" w:rsidRPr="00BE5ED9" w:rsidRDefault="00CF7114" w:rsidP="00CF7114">
      <w:pPr>
        <w:spacing w:after="240"/>
        <w:ind w:left="360"/>
        <w:rPr>
          <w:bCs/>
          <w:color w:val="000000" w:themeColor="text1"/>
        </w:rPr>
      </w:pPr>
      <w:r w:rsidRPr="00BE5ED9">
        <w:rPr>
          <w:b/>
          <w:color w:val="000000" w:themeColor="text1"/>
        </w:rPr>
        <w:t xml:space="preserve">Fall 2021: </w:t>
      </w:r>
      <w:r w:rsidRPr="00BE5ED9">
        <w:rPr>
          <w:bCs/>
          <w:color w:val="000000" w:themeColor="text1"/>
        </w:rPr>
        <w:t>Planting science, scientist mentor in high-school classrooms (virtual)</w:t>
      </w:r>
    </w:p>
    <w:p w14:paraId="5F9983E3" w14:textId="77777777" w:rsidR="00CF7114" w:rsidRPr="00BE5ED9" w:rsidRDefault="00CF7114" w:rsidP="00CF7114">
      <w:pPr>
        <w:spacing w:after="240"/>
        <w:ind w:left="360"/>
        <w:rPr>
          <w:b/>
          <w:color w:val="000000" w:themeColor="text1"/>
        </w:rPr>
      </w:pPr>
      <w:r w:rsidRPr="00BE5ED9">
        <w:rPr>
          <w:b/>
          <w:color w:val="000000" w:themeColor="text1"/>
        </w:rPr>
        <w:lastRenderedPageBreak/>
        <w:t xml:space="preserve">Spring 2021: </w:t>
      </w:r>
      <w:r w:rsidRPr="00BE5ED9">
        <w:rPr>
          <w:bCs/>
          <w:color w:val="000000" w:themeColor="text1"/>
        </w:rPr>
        <w:t>Skype a scientist, scientist participant in K-12 classrooms</w:t>
      </w:r>
    </w:p>
    <w:p w14:paraId="1F65839E" w14:textId="77777777" w:rsidR="00CF7114" w:rsidRPr="00BE5ED9" w:rsidRDefault="00CF7114" w:rsidP="00CF7114">
      <w:pPr>
        <w:spacing w:after="240"/>
        <w:ind w:left="360"/>
        <w:rPr>
          <w:b/>
          <w:color w:val="000000" w:themeColor="text1"/>
        </w:rPr>
      </w:pPr>
      <w:r w:rsidRPr="00BE5ED9">
        <w:rPr>
          <w:b/>
          <w:bCs/>
          <w:color w:val="000000" w:themeColor="text1"/>
        </w:rPr>
        <w:t>Spring 2020:</w:t>
      </w:r>
      <w:r w:rsidRPr="00BE5ED9">
        <w:rPr>
          <w:color w:val="000000" w:themeColor="text1"/>
        </w:rPr>
        <w:t xml:space="preserve"> conservation committee, Columbia Basin Native Plant Society </w:t>
      </w:r>
    </w:p>
    <w:p w14:paraId="14770A4F" w14:textId="77777777" w:rsidR="00CF7114" w:rsidRPr="00BE5ED9" w:rsidRDefault="00CF7114" w:rsidP="00CF7114">
      <w:pPr>
        <w:spacing w:after="240"/>
        <w:ind w:left="360"/>
        <w:rPr>
          <w:color w:val="000000" w:themeColor="text1"/>
        </w:rPr>
      </w:pPr>
      <w:r w:rsidRPr="00BE5ED9">
        <w:rPr>
          <w:b/>
          <w:bCs/>
          <w:color w:val="000000" w:themeColor="text1"/>
        </w:rPr>
        <w:t>Fall 2019:</w:t>
      </w:r>
      <w:r w:rsidRPr="00BE5ED9">
        <w:rPr>
          <w:color w:val="000000" w:themeColor="text1"/>
        </w:rPr>
        <w:t xml:space="preserve"> Early Career Expert reviewer for the Intergovernmental Panel on Climate Change Report</w:t>
      </w:r>
      <w:r>
        <w:rPr>
          <w:color w:val="000000" w:themeColor="text1"/>
        </w:rPr>
        <w:t xml:space="preserve"> (IPCC 2021, Chapter 18)</w:t>
      </w:r>
    </w:p>
    <w:p w14:paraId="35D33E3C" w14:textId="77777777" w:rsidR="00CF7114" w:rsidRDefault="00CF7114" w:rsidP="00CF7114">
      <w:pPr>
        <w:spacing w:after="240"/>
        <w:ind w:left="360"/>
        <w:rPr>
          <w:b/>
          <w:bCs/>
          <w:color w:val="000000" w:themeColor="text1"/>
        </w:rPr>
      </w:pPr>
      <w:r>
        <w:rPr>
          <w:b/>
          <w:bCs/>
          <w:color w:val="000000" w:themeColor="text1"/>
        </w:rPr>
        <w:t xml:space="preserve">Fall 2018: </w:t>
      </w:r>
      <w:r w:rsidRPr="006A5C51">
        <w:rPr>
          <w:color w:val="000000" w:themeColor="text1"/>
        </w:rPr>
        <w:t>Co-organizer for the University of Alaska Fairbanks student panel on Ballot Measure 1, “Stand for Salmon”</w:t>
      </w:r>
    </w:p>
    <w:p w14:paraId="04074CDB" w14:textId="77777777" w:rsidR="00CF7114" w:rsidRDefault="00CF7114" w:rsidP="00CF7114">
      <w:pPr>
        <w:spacing w:after="240"/>
        <w:ind w:left="360"/>
        <w:rPr>
          <w:color w:val="000000" w:themeColor="text1"/>
        </w:rPr>
      </w:pPr>
      <w:r w:rsidRPr="00BE5ED9">
        <w:rPr>
          <w:b/>
          <w:bCs/>
          <w:color w:val="000000" w:themeColor="text1"/>
        </w:rPr>
        <w:t>Spring 2018:</w:t>
      </w:r>
      <w:r w:rsidRPr="00BE5ED9">
        <w:rPr>
          <w:color w:val="000000" w:themeColor="text1"/>
        </w:rPr>
        <w:t xml:space="preserve"> Participant at University of Alaska Fairbanks’ Careers of Science &amp; Math Opportunity summit</w:t>
      </w:r>
    </w:p>
    <w:p w14:paraId="271C24DC" w14:textId="77777777" w:rsidR="00CF7114" w:rsidRPr="00BE5ED9" w:rsidRDefault="00CF7114" w:rsidP="00CF7114">
      <w:pPr>
        <w:spacing w:after="240"/>
        <w:ind w:left="360"/>
        <w:rPr>
          <w:color w:val="000000" w:themeColor="text1"/>
        </w:rPr>
      </w:pPr>
      <w:r>
        <w:rPr>
          <w:b/>
          <w:bCs/>
          <w:color w:val="000000" w:themeColor="text1"/>
        </w:rPr>
        <w:t>Spring 2017:</w:t>
      </w:r>
      <w:r>
        <w:rPr>
          <w:color w:val="000000" w:themeColor="text1"/>
        </w:rPr>
        <w:t xml:space="preserve"> Co-organizer for the Fairbanks March for Science</w:t>
      </w:r>
    </w:p>
    <w:p w14:paraId="7DBEC158" w14:textId="77777777" w:rsidR="00CF7114" w:rsidRPr="00BE5ED9" w:rsidRDefault="00CF7114" w:rsidP="00CF7114">
      <w:pPr>
        <w:spacing w:after="240"/>
        <w:ind w:left="360"/>
        <w:rPr>
          <w:color w:val="000000" w:themeColor="text1"/>
        </w:rPr>
      </w:pPr>
      <w:r w:rsidRPr="00BE5ED9">
        <w:rPr>
          <w:b/>
          <w:bCs/>
          <w:color w:val="000000" w:themeColor="text1"/>
        </w:rPr>
        <w:t>Fall 2016-Spring 2019</w:t>
      </w:r>
      <w:r w:rsidRPr="00BE5ED9">
        <w:rPr>
          <w:color w:val="000000" w:themeColor="text1"/>
        </w:rPr>
        <w:t>: Co</w:t>
      </w:r>
      <w:r>
        <w:rPr>
          <w:color w:val="000000" w:themeColor="text1"/>
        </w:rPr>
        <w:t xml:space="preserve">-organizer </w:t>
      </w:r>
      <w:r w:rsidRPr="00BE5ED9">
        <w:rPr>
          <w:color w:val="000000" w:themeColor="text1"/>
        </w:rPr>
        <w:t>for the Interior Alaska Native Plant Society</w:t>
      </w:r>
    </w:p>
    <w:p w14:paraId="1A0C3A5E" w14:textId="77777777" w:rsidR="00CF7114" w:rsidRPr="00BE5ED9" w:rsidRDefault="00CF7114" w:rsidP="00CF7114">
      <w:pPr>
        <w:spacing w:after="240"/>
        <w:ind w:left="360"/>
        <w:rPr>
          <w:color w:val="000000" w:themeColor="text1"/>
        </w:rPr>
      </w:pPr>
      <w:r w:rsidRPr="00BE5ED9">
        <w:rPr>
          <w:b/>
          <w:bCs/>
          <w:color w:val="000000" w:themeColor="text1"/>
        </w:rPr>
        <w:t>Spring 2016, 2017 &amp; 2019</w:t>
      </w:r>
      <w:r w:rsidRPr="00BE5ED9">
        <w:rPr>
          <w:color w:val="000000" w:themeColor="text1"/>
        </w:rPr>
        <w:t xml:space="preserve">: Fairbanks Alaska K-12 circuit science fair judge </w:t>
      </w:r>
    </w:p>
    <w:p w14:paraId="6227E31E" w14:textId="77777777" w:rsidR="00CF7114" w:rsidRPr="00BE5ED9" w:rsidRDefault="00CF7114" w:rsidP="00CF7114">
      <w:pPr>
        <w:spacing w:after="240"/>
        <w:ind w:left="360"/>
        <w:rPr>
          <w:color w:val="000000" w:themeColor="text1"/>
        </w:rPr>
      </w:pPr>
      <w:r w:rsidRPr="00BE5ED9">
        <w:rPr>
          <w:b/>
          <w:bCs/>
          <w:color w:val="000000" w:themeColor="text1"/>
        </w:rPr>
        <w:t>Summer 2016:</w:t>
      </w:r>
      <w:r w:rsidRPr="00BE5ED9">
        <w:rPr>
          <w:color w:val="000000" w:themeColor="text1"/>
        </w:rPr>
        <w:t xml:space="preserve"> Coordinator/instructor for University of Alaska Fairbanks Museum of the North Herbarium citizen science fungal and lichen ID workshops</w:t>
      </w:r>
    </w:p>
    <w:p w14:paraId="2F40CDDE" w14:textId="77777777" w:rsidR="00CF7114" w:rsidRPr="00BE5ED9" w:rsidRDefault="00CF7114" w:rsidP="00CF7114">
      <w:pPr>
        <w:spacing w:after="240"/>
        <w:ind w:left="360"/>
        <w:rPr>
          <w:color w:val="000000" w:themeColor="text1"/>
        </w:rPr>
      </w:pPr>
      <w:r w:rsidRPr="00BE5ED9">
        <w:rPr>
          <w:b/>
          <w:bCs/>
          <w:color w:val="000000" w:themeColor="text1"/>
        </w:rPr>
        <w:t>2012-2013:</w:t>
      </w:r>
      <w:r w:rsidRPr="00BE5ED9">
        <w:rPr>
          <w:color w:val="000000" w:themeColor="text1"/>
        </w:rPr>
        <w:t xml:space="preserve"> President and co-founder of the Humboldt State University Mycology club</w:t>
      </w:r>
    </w:p>
    <w:p w14:paraId="44DBD9C2" w14:textId="5A3ED534" w:rsidR="00CF7114" w:rsidRPr="00CF7114" w:rsidRDefault="00CF7114" w:rsidP="00CF7114">
      <w:pPr>
        <w:spacing w:after="240"/>
        <w:ind w:left="360"/>
        <w:rPr>
          <w:rFonts w:eastAsiaTheme="majorEastAsia"/>
          <w:b/>
          <w:color w:val="000000" w:themeColor="text1"/>
        </w:rPr>
      </w:pPr>
      <w:r w:rsidRPr="00BE5ED9">
        <w:rPr>
          <w:b/>
          <w:bCs/>
          <w:color w:val="000000" w:themeColor="text1"/>
        </w:rPr>
        <w:t>2010-</w:t>
      </w:r>
      <w:r w:rsidRPr="00BE5ED9">
        <w:rPr>
          <w:rStyle w:val="Heading1Char"/>
          <w:rFonts w:ascii="Times New Roman" w:hAnsi="Times New Roman" w:cs="Times New Roman"/>
          <w:b/>
          <w:bCs/>
          <w:color w:val="000000" w:themeColor="text1"/>
          <w:sz w:val="24"/>
          <w:szCs w:val="24"/>
        </w:rPr>
        <w:t>2012</w:t>
      </w:r>
      <w:r w:rsidRPr="00BE5ED9">
        <w:rPr>
          <w:rStyle w:val="Heading1Char"/>
          <w:rFonts w:ascii="Times New Roman" w:hAnsi="Times New Roman" w:cs="Times New Roman"/>
          <w:color w:val="000000" w:themeColor="text1"/>
          <w:sz w:val="24"/>
          <w:szCs w:val="24"/>
        </w:rPr>
        <w:t xml:space="preserve">: Volunteer with Friends of the Dunes and the </w:t>
      </w:r>
      <w:r w:rsidRPr="00BE5ED9">
        <w:rPr>
          <w:color w:val="000000" w:themeColor="text1"/>
        </w:rPr>
        <w:t>Humboldt State University</w:t>
      </w:r>
      <w:r w:rsidRPr="00BE5ED9">
        <w:rPr>
          <w:rStyle w:val="Heading1Char"/>
          <w:rFonts w:ascii="Times New Roman" w:hAnsi="Times New Roman" w:cs="Times New Roman"/>
          <w:color w:val="000000" w:themeColor="text1"/>
          <w:sz w:val="24"/>
          <w:szCs w:val="24"/>
        </w:rPr>
        <w:t xml:space="preserve"> Botany Club in restoration, invasive species removal, and coastal cleanup efforts</w:t>
      </w:r>
    </w:p>
    <w:p w14:paraId="453F786C" w14:textId="47BD5111" w:rsidR="00B00882" w:rsidRPr="00EA632A" w:rsidRDefault="00BC4A0F" w:rsidP="00EA632A">
      <w:pPr>
        <w:tabs>
          <w:tab w:val="right" w:pos="9072"/>
        </w:tabs>
        <w:spacing w:after="240"/>
        <w:rPr>
          <w:b/>
          <w:color w:val="000000" w:themeColor="text1"/>
          <w:sz w:val="36"/>
          <w:szCs w:val="36"/>
          <w:u w:val="single"/>
        </w:rPr>
      </w:pPr>
      <w:r w:rsidRPr="00EA632A">
        <w:rPr>
          <w:b/>
          <w:color w:val="000000" w:themeColor="text1"/>
          <w:sz w:val="36"/>
          <w:szCs w:val="36"/>
          <w:u w:val="single"/>
        </w:rPr>
        <w:t>Relevant skills</w:t>
      </w:r>
      <w:r w:rsidR="00EA632A">
        <w:rPr>
          <w:b/>
          <w:color w:val="000000" w:themeColor="text1"/>
          <w:sz w:val="36"/>
          <w:szCs w:val="36"/>
          <w:u w:val="single"/>
        </w:rPr>
        <w:tab/>
      </w:r>
    </w:p>
    <w:p w14:paraId="6217F92A" w14:textId="53D4DF69" w:rsidR="00B00882" w:rsidRDefault="00B00882" w:rsidP="00BC4A0F">
      <w:pPr>
        <w:ind w:firstLine="360"/>
        <w:rPr>
          <w:b/>
          <w:color w:val="000000" w:themeColor="text1"/>
        </w:rPr>
      </w:pPr>
      <w:r>
        <w:rPr>
          <w:b/>
          <w:color w:val="000000" w:themeColor="text1"/>
        </w:rPr>
        <w:t>Certifications:</w:t>
      </w:r>
    </w:p>
    <w:p w14:paraId="0D7338FE" w14:textId="2E97A928" w:rsidR="00B00882" w:rsidRPr="003179D2" w:rsidRDefault="00B00882" w:rsidP="00B00882">
      <w:pPr>
        <w:pStyle w:val="ListParagraph"/>
        <w:numPr>
          <w:ilvl w:val="0"/>
          <w:numId w:val="19"/>
        </w:numPr>
        <w:rPr>
          <w:rFonts w:ascii="Times New Roman" w:hAnsi="Times New Roman" w:cs="Times New Roman"/>
          <w:bCs/>
          <w:color w:val="000000" w:themeColor="text1"/>
        </w:rPr>
      </w:pPr>
      <w:r w:rsidRPr="003179D2">
        <w:rPr>
          <w:rFonts w:ascii="Times New Roman" w:hAnsi="Times New Roman" w:cs="Times New Roman"/>
          <w:bCs/>
          <w:color w:val="000000" w:themeColor="text1"/>
        </w:rPr>
        <w:t xml:space="preserve">Wilderness First Aid </w:t>
      </w:r>
      <w:r w:rsidR="003179D2" w:rsidRPr="003179D2">
        <w:rPr>
          <w:rFonts w:ascii="Times New Roman" w:hAnsi="Times New Roman" w:cs="Times New Roman"/>
          <w:bCs/>
          <w:color w:val="000000" w:themeColor="text1"/>
        </w:rPr>
        <w:t>c</w:t>
      </w:r>
      <w:r w:rsidRPr="003179D2">
        <w:rPr>
          <w:rFonts w:ascii="Times New Roman" w:hAnsi="Times New Roman" w:cs="Times New Roman"/>
          <w:bCs/>
          <w:color w:val="000000" w:themeColor="text1"/>
        </w:rPr>
        <w:t>ertified (Spring 2023)</w:t>
      </w:r>
    </w:p>
    <w:p w14:paraId="72399F31" w14:textId="4D53BEAB" w:rsidR="00B00882" w:rsidRPr="003179D2" w:rsidRDefault="00B00882" w:rsidP="00B00882">
      <w:pPr>
        <w:pStyle w:val="ListParagraph"/>
        <w:numPr>
          <w:ilvl w:val="0"/>
          <w:numId w:val="19"/>
        </w:numPr>
        <w:rPr>
          <w:rFonts w:ascii="Times New Roman" w:hAnsi="Times New Roman" w:cs="Times New Roman"/>
          <w:bCs/>
          <w:color w:val="000000" w:themeColor="text1"/>
        </w:rPr>
      </w:pPr>
      <w:r w:rsidRPr="003179D2">
        <w:rPr>
          <w:rFonts w:ascii="Times New Roman" w:hAnsi="Times New Roman" w:cs="Times New Roman"/>
          <w:bCs/>
          <w:color w:val="000000" w:themeColor="text1"/>
        </w:rPr>
        <w:t>CPR certified (Spring 2023)</w:t>
      </w:r>
    </w:p>
    <w:p w14:paraId="121636D0" w14:textId="77777777" w:rsidR="00B00882" w:rsidRDefault="00B00882" w:rsidP="00BC4A0F">
      <w:pPr>
        <w:ind w:firstLine="360"/>
        <w:rPr>
          <w:b/>
          <w:color w:val="000000" w:themeColor="text1"/>
        </w:rPr>
      </w:pPr>
    </w:p>
    <w:p w14:paraId="1DFC0627" w14:textId="06A42479" w:rsidR="00BC4A0F" w:rsidRDefault="00BC4A0F" w:rsidP="00BC4A0F">
      <w:pPr>
        <w:ind w:firstLine="360"/>
        <w:rPr>
          <w:b/>
          <w:color w:val="000000" w:themeColor="text1"/>
        </w:rPr>
      </w:pPr>
      <w:r w:rsidRPr="009B0E61">
        <w:rPr>
          <w:b/>
          <w:color w:val="000000" w:themeColor="text1"/>
        </w:rPr>
        <w:t>Field skills:</w:t>
      </w:r>
    </w:p>
    <w:p w14:paraId="5C96CBAC" w14:textId="57FB654C" w:rsidR="009B5749" w:rsidRDefault="009B5749" w:rsidP="00BC4A0F">
      <w:pPr>
        <w:pStyle w:val="ListParagraph"/>
        <w:numPr>
          <w:ilvl w:val="0"/>
          <w:numId w:val="13"/>
        </w:numPr>
        <w:rPr>
          <w:rFonts w:ascii="Times New Roman" w:hAnsi="Times New Roman" w:cs="Times New Roman"/>
          <w:bCs/>
          <w:color w:val="000000" w:themeColor="text1"/>
        </w:rPr>
      </w:pPr>
      <w:r w:rsidRPr="009B5749">
        <w:rPr>
          <w:rFonts w:ascii="Times New Roman" w:hAnsi="Times New Roman" w:cs="Times New Roman"/>
          <w:bCs/>
          <w:color w:val="000000" w:themeColor="text1"/>
        </w:rPr>
        <w:t xml:space="preserve">Ecological study design, management, and execution </w:t>
      </w:r>
      <w:r w:rsidR="00494941">
        <w:rPr>
          <w:rFonts w:ascii="Times New Roman" w:hAnsi="Times New Roman" w:cs="Times New Roman"/>
          <w:bCs/>
          <w:color w:val="000000" w:themeColor="text1"/>
        </w:rPr>
        <w:t>to solve scientific problems</w:t>
      </w:r>
    </w:p>
    <w:p w14:paraId="341E5A03" w14:textId="74333523" w:rsidR="009B5749" w:rsidRPr="009B5749" w:rsidRDefault="009B5749" w:rsidP="00BC4A0F">
      <w:pPr>
        <w:pStyle w:val="ListParagraph"/>
        <w:numPr>
          <w:ilvl w:val="0"/>
          <w:numId w:val="13"/>
        </w:numPr>
        <w:rPr>
          <w:rFonts w:ascii="Times New Roman" w:hAnsi="Times New Roman" w:cs="Times New Roman"/>
          <w:bCs/>
          <w:color w:val="000000" w:themeColor="text1"/>
        </w:rPr>
      </w:pPr>
      <w:r w:rsidRPr="009B5749">
        <w:rPr>
          <w:rFonts w:ascii="Times New Roman" w:hAnsi="Times New Roman" w:cs="Times New Roman"/>
          <w:bCs/>
          <w:color w:val="000000" w:themeColor="text1"/>
        </w:rPr>
        <w:t>Long term monitoring</w:t>
      </w:r>
      <w:r w:rsidR="0006052C">
        <w:rPr>
          <w:rFonts w:ascii="Times New Roman" w:hAnsi="Times New Roman" w:cs="Times New Roman"/>
          <w:bCs/>
          <w:color w:val="000000" w:themeColor="text1"/>
        </w:rPr>
        <w:t xml:space="preserve"> of field sites</w:t>
      </w:r>
    </w:p>
    <w:p w14:paraId="5ACDE52B" w14:textId="7A2A9572" w:rsidR="00BC4A0F" w:rsidRPr="00BC4A0F" w:rsidRDefault="00BC4A0F" w:rsidP="00BC4A0F">
      <w:pPr>
        <w:pStyle w:val="ListParagraph"/>
        <w:numPr>
          <w:ilvl w:val="0"/>
          <w:numId w:val="13"/>
        </w:numPr>
        <w:rPr>
          <w:rFonts w:ascii="Times New Roman" w:hAnsi="Times New Roman" w:cs="Times New Roman"/>
          <w:b/>
          <w:color w:val="000000" w:themeColor="text1"/>
        </w:rPr>
      </w:pPr>
      <w:r w:rsidRPr="009B0E61">
        <w:rPr>
          <w:rFonts w:ascii="Times New Roman" w:hAnsi="Times New Roman" w:cs="Times New Roman"/>
          <w:bCs/>
          <w:color w:val="000000" w:themeColor="text1"/>
        </w:rPr>
        <w:t xml:space="preserve">Field identification </w:t>
      </w:r>
      <w:r>
        <w:rPr>
          <w:rFonts w:ascii="Times New Roman" w:hAnsi="Times New Roman" w:cs="Times New Roman"/>
          <w:bCs/>
          <w:color w:val="000000" w:themeColor="text1"/>
        </w:rPr>
        <w:t xml:space="preserve">and curation </w:t>
      </w:r>
      <w:r w:rsidRPr="009B0E61">
        <w:rPr>
          <w:rFonts w:ascii="Times New Roman" w:hAnsi="Times New Roman" w:cs="Times New Roman"/>
          <w:bCs/>
          <w:color w:val="000000" w:themeColor="text1"/>
        </w:rPr>
        <w:t>of vascular and non-vascular plants and macro-fungi</w:t>
      </w:r>
    </w:p>
    <w:p w14:paraId="6884B838" w14:textId="19DDCD2F" w:rsidR="00BC4A0F" w:rsidRDefault="00BC4A0F" w:rsidP="00BC4A0F">
      <w:pPr>
        <w:pStyle w:val="ListParagraph"/>
        <w:numPr>
          <w:ilvl w:val="0"/>
          <w:numId w:val="13"/>
        </w:numPr>
        <w:rPr>
          <w:rFonts w:ascii="Times New Roman" w:hAnsi="Times New Roman" w:cs="Times New Roman"/>
          <w:b/>
          <w:color w:val="000000" w:themeColor="text1"/>
        </w:rPr>
      </w:pPr>
      <w:r>
        <w:rPr>
          <w:rFonts w:ascii="Times New Roman" w:hAnsi="Times New Roman" w:cs="Times New Roman"/>
          <w:bCs/>
          <w:color w:val="000000" w:themeColor="text1"/>
        </w:rPr>
        <w:t>Vegetation survey</w:t>
      </w:r>
      <w:r w:rsidR="00A06F39">
        <w:rPr>
          <w:rFonts w:ascii="Times New Roman" w:hAnsi="Times New Roman" w:cs="Times New Roman"/>
          <w:bCs/>
          <w:color w:val="000000" w:themeColor="text1"/>
        </w:rPr>
        <w:t xml:space="preserve">, </w:t>
      </w:r>
      <w:r>
        <w:rPr>
          <w:rFonts w:ascii="Times New Roman" w:hAnsi="Times New Roman" w:cs="Times New Roman"/>
          <w:bCs/>
          <w:color w:val="000000" w:themeColor="text1"/>
        </w:rPr>
        <w:t>plot establishment</w:t>
      </w:r>
      <w:r w:rsidR="00A06F39">
        <w:rPr>
          <w:rFonts w:ascii="Times New Roman" w:hAnsi="Times New Roman" w:cs="Times New Roman"/>
          <w:bCs/>
          <w:color w:val="000000" w:themeColor="text1"/>
        </w:rPr>
        <w:t>, collection of environmental and vegetation data</w:t>
      </w:r>
    </w:p>
    <w:p w14:paraId="3E64129B" w14:textId="5E560942" w:rsidR="00562C71" w:rsidRDefault="00562C71" w:rsidP="00BC4A0F">
      <w:pPr>
        <w:pStyle w:val="ListParagraph"/>
        <w:numPr>
          <w:ilvl w:val="0"/>
          <w:numId w:val="13"/>
        </w:numPr>
        <w:rPr>
          <w:rFonts w:ascii="Times New Roman" w:hAnsi="Times New Roman" w:cs="Times New Roman"/>
          <w:bCs/>
          <w:color w:val="000000" w:themeColor="text1"/>
        </w:rPr>
      </w:pPr>
      <w:r w:rsidRPr="00562C71">
        <w:rPr>
          <w:rFonts w:ascii="Times New Roman" w:hAnsi="Times New Roman" w:cs="Times New Roman"/>
          <w:bCs/>
          <w:color w:val="000000" w:themeColor="text1"/>
        </w:rPr>
        <w:t xml:space="preserve">Soil description and </w:t>
      </w:r>
      <w:r w:rsidR="00562BA0">
        <w:rPr>
          <w:rFonts w:ascii="Times New Roman" w:hAnsi="Times New Roman" w:cs="Times New Roman"/>
          <w:bCs/>
          <w:color w:val="000000" w:themeColor="text1"/>
        </w:rPr>
        <w:t>collection</w:t>
      </w:r>
    </w:p>
    <w:p w14:paraId="16A587FF" w14:textId="25AE067D" w:rsidR="001752DE" w:rsidRPr="00562C71" w:rsidRDefault="001752DE" w:rsidP="00BC4A0F">
      <w:pPr>
        <w:pStyle w:val="ListParagraph"/>
        <w:numPr>
          <w:ilvl w:val="0"/>
          <w:numId w:val="13"/>
        </w:numPr>
        <w:rPr>
          <w:rFonts w:ascii="Times New Roman" w:hAnsi="Times New Roman" w:cs="Times New Roman"/>
          <w:bCs/>
          <w:color w:val="000000" w:themeColor="text1"/>
        </w:rPr>
      </w:pPr>
      <w:r>
        <w:rPr>
          <w:rFonts w:ascii="Times New Roman" w:hAnsi="Times New Roman" w:cs="Times New Roman"/>
          <w:bCs/>
          <w:color w:val="000000" w:themeColor="text1"/>
        </w:rPr>
        <w:t>Field sample collection, preparation, storage and transport of molecular, soil, and plant materials</w:t>
      </w:r>
    </w:p>
    <w:p w14:paraId="469C2312" w14:textId="4D9586AD" w:rsidR="00BC4A0F" w:rsidRDefault="00BC4A0F" w:rsidP="00BC4A0F">
      <w:pPr>
        <w:pStyle w:val="ListParagraph"/>
        <w:numPr>
          <w:ilvl w:val="0"/>
          <w:numId w:val="13"/>
        </w:numPr>
        <w:spacing w:after="240"/>
        <w:rPr>
          <w:rFonts w:ascii="Times New Roman" w:hAnsi="Times New Roman" w:cs="Times New Roman"/>
          <w:bCs/>
          <w:color w:val="000000" w:themeColor="text1"/>
        </w:rPr>
      </w:pPr>
      <w:r w:rsidRPr="009B0E61">
        <w:rPr>
          <w:rFonts w:ascii="Times New Roman" w:hAnsi="Times New Roman" w:cs="Times New Roman"/>
          <w:bCs/>
          <w:color w:val="000000" w:themeColor="text1"/>
        </w:rPr>
        <w:t>Remote field</w:t>
      </w:r>
      <w:r>
        <w:rPr>
          <w:rFonts w:ascii="Times New Roman" w:hAnsi="Times New Roman" w:cs="Times New Roman"/>
          <w:bCs/>
          <w:color w:val="000000" w:themeColor="text1"/>
        </w:rPr>
        <w:t xml:space="preserve"> planning</w:t>
      </w:r>
      <w:r w:rsidRPr="009B0E61">
        <w:rPr>
          <w:rFonts w:ascii="Times New Roman" w:hAnsi="Times New Roman" w:cs="Times New Roman"/>
          <w:bCs/>
          <w:color w:val="000000" w:themeColor="text1"/>
        </w:rPr>
        <w:t xml:space="preserve"> logistics</w:t>
      </w:r>
      <w:r>
        <w:rPr>
          <w:rFonts w:ascii="Times New Roman" w:hAnsi="Times New Roman" w:cs="Times New Roman"/>
          <w:bCs/>
          <w:color w:val="000000" w:themeColor="text1"/>
        </w:rPr>
        <w:t xml:space="preserve"> (transportation, meals, scientific supplies, camp set up and execution, wildlife encounter preparation, wilderness first aid, adverse weather preparation, remote communication)</w:t>
      </w:r>
    </w:p>
    <w:p w14:paraId="6EFA4480" w14:textId="7C686FCA" w:rsidR="00BC4A0F" w:rsidRDefault="00BC4A0F" w:rsidP="00BC4A0F">
      <w:pPr>
        <w:pStyle w:val="ListParagraph"/>
        <w:numPr>
          <w:ilvl w:val="0"/>
          <w:numId w:val="13"/>
        </w:numPr>
        <w:spacing w:after="240"/>
        <w:rPr>
          <w:rFonts w:ascii="Times New Roman" w:hAnsi="Times New Roman" w:cs="Times New Roman"/>
          <w:bCs/>
          <w:color w:val="000000" w:themeColor="text1"/>
        </w:rPr>
      </w:pPr>
      <w:r>
        <w:rPr>
          <w:rFonts w:ascii="Times New Roman" w:hAnsi="Times New Roman" w:cs="Times New Roman"/>
          <w:bCs/>
          <w:color w:val="000000" w:themeColor="text1"/>
        </w:rPr>
        <w:t>Bear guard services, gun handling</w:t>
      </w:r>
    </w:p>
    <w:p w14:paraId="1222CFF9" w14:textId="7C5C8312" w:rsidR="00BC4A0F" w:rsidRDefault="00BC4A0F" w:rsidP="00BC4A0F">
      <w:pPr>
        <w:pStyle w:val="ListParagraph"/>
        <w:numPr>
          <w:ilvl w:val="0"/>
          <w:numId w:val="13"/>
        </w:numPr>
        <w:spacing w:after="240"/>
        <w:rPr>
          <w:rFonts w:ascii="Times New Roman" w:hAnsi="Times New Roman" w:cs="Times New Roman"/>
          <w:bCs/>
          <w:color w:val="000000" w:themeColor="text1"/>
        </w:rPr>
      </w:pPr>
      <w:r>
        <w:rPr>
          <w:rFonts w:ascii="Times New Roman" w:hAnsi="Times New Roman" w:cs="Times New Roman"/>
          <w:bCs/>
          <w:color w:val="000000" w:themeColor="text1"/>
        </w:rPr>
        <w:t>Remote travel (foot, vehicle, OHV)</w:t>
      </w:r>
    </w:p>
    <w:p w14:paraId="5C914578" w14:textId="041D3CC8" w:rsidR="00BC4A0F" w:rsidRDefault="00BC4A0F" w:rsidP="00BC4A0F">
      <w:pPr>
        <w:pStyle w:val="ListParagraph"/>
        <w:numPr>
          <w:ilvl w:val="0"/>
          <w:numId w:val="13"/>
        </w:numPr>
        <w:spacing w:after="240"/>
        <w:rPr>
          <w:rFonts w:ascii="Times New Roman" w:hAnsi="Times New Roman" w:cs="Times New Roman"/>
          <w:bCs/>
          <w:color w:val="000000" w:themeColor="text1"/>
        </w:rPr>
      </w:pPr>
      <w:r>
        <w:rPr>
          <w:rFonts w:ascii="Times New Roman" w:hAnsi="Times New Roman" w:cs="Times New Roman"/>
          <w:bCs/>
          <w:color w:val="000000" w:themeColor="text1"/>
        </w:rPr>
        <w:lastRenderedPageBreak/>
        <w:t>Analogue navigation</w:t>
      </w:r>
    </w:p>
    <w:p w14:paraId="4C22E768" w14:textId="1117ABEF" w:rsidR="00BC4A0F" w:rsidRPr="001270C0" w:rsidRDefault="00BC4A0F" w:rsidP="001270C0">
      <w:pPr>
        <w:pStyle w:val="Heading2"/>
      </w:pPr>
      <w:r w:rsidRPr="001270C0">
        <w:t>Laboratory</w:t>
      </w:r>
      <w:r w:rsidR="009B5749">
        <w:t xml:space="preserve"> and analytical</w:t>
      </w:r>
      <w:r w:rsidRPr="001270C0">
        <w:t xml:space="preserve"> skills:</w:t>
      </w:r>
    </w:p>
    <w:p w14:paraId="72146050" w14:textId="70B18611" w:rsidR="00BC4A0F" w:rsidRDefault="00BC4A0F" w:rsidP="00BC4A0F">
      <w:pPr>
        <w:pStyle w:val="ListParagraph"/>
        <w:numPr>
          <w:ilvl w:val="0"/>
          <w:numId w:val="14"/>
        </w:numPr>
        <w:rPr>
          <w:rFonts w:ascii="Times New Roman" w:hAnsi="Times New Roman" w:cs="Times New Roman"/>
          <w:bCs/>
          <w:color w:val="000000" w:themeColor="text1"/>
        </w:rPr>
      </w:pPr>
      <w:r>
        <w:rPr>
          <w:rFonts w:ascii="Times New Roman" w:hAnsi="Times New Roman" w:cs="Times New Roman"/>
          <w:bCs/>
          <w:color w:val="000000" w:themeColor="text1"/>
        </w:rPr>
        <w:t xml:space="preserve">Microbial Illumina </w:t>
      </w:r>
      <w:proofErr w:type="spellStart"/>
      <w:r>
        <w:rPr>
          <w:rFonts w:ascii="Times New Roman" w:hAnsi="Times New Roman" w:cs="Times New Roman"/>
          <w:bCs/>
          <w:color w:val="000000" w:themeColor="text1"/>
        </w:rPr>
        <w:t>Miseq</w:t>
      </w:r>
      <w:proofErr w:type="spellEnd"/>
      <w:r>
        <w:rPr>
          <w:rFonts w:ascii="Times New Roman" w:hAnsi="Times New Roman" w:cs="Times New Roman"/>
          <w:bCs/>
          <w:color w:val="000000" w:themeColor="text1"/>
        </w:rPr>
        <w:t xml:space="preserve"> bioinformatics analysis </w:t>
      </w:r>
    </w:p>
    <w:p w14:paraId="12BFCD9C" w14:textId="657129F8" w:rsidR="00BC4A0F" w:rsidRPr="00822186" w:rsidRDefault="00BC4A0F" w:rsidP="00BC4A0F">
      <w:pPr>
        <w:pStyle w:val="ListParagraph"/>
        <w:numPr>
          <w:ilvl w:val="0"/>
          <w:numId w:val="14"/>
        </w:numPr>
        <w:rPr>
          <w:rFonts w:ascii="Times New Roman" w:hAnsi="Times New Roman" w:cs="Times New Roman"/>
          <w:bCs/>
          <w:color w:val="000000" w:themeColor="text1"/>
        </w:rPr>
      </w:pPr>
      <w:r>
        <w:rPr>
          <w:rFonts w:ascii="Times New Roman" w:hAnsi="Times New Roman" w:cs="Times New Roman"/>
          <w:bCs/>
          <w:color w:val="000000" w:themeColor="text1"/>
        </w:rPr>
        <w:t>RNA extraction from agarose gels</w:t>
      </w:r>
    </w:p>
    <w:p w14:paraId="633F868D" w14:textId="4163E93C" w:rsidR="00BC4A0F" w:rsidRPr="00822186" w:rsidRDefault="00BC4A0F" w:rsidP="00BC4A0F">
      <w:pPr>
        <w:pStyle w:val="ListParagraph"/>
        <w:numPr>
          <w:ilvl w:val="0"/>
          <w:numId w:val="14"/>
        </w:numPr>
        <w:rPr>
          <w:rFonts w:ascii="Times New Roman" w:hAnsi="Times New Roman" w:cs="Times New Roman"/>
          <w:bCs/>
          <w:color w:val="000000" w:themeColor="text1"/>
        </w:rPr>
      </w:pPr>
      <w:r>
        <w:rPr>
          <w:rFonts w:ascii="Times New Roman" w:hAnsi="Times New Roman" w:cs="Times New Roman"/>
          <w:bCs/>
          <w:color w:val="000000" w:themeColor="text1"/>
        </w:rPr>
        <w:t>RNA extraction from cultures and soil</w:t>
      </w:r>
    </w:p>
    <w:p w14:paraId="1719C7DC" w14:textId="30F769FB" w:rsidR="00BC4A0F" w:rsidRPr="009B0E61" w:rsidRDefault="00BC4A0F" w:rsidP="00BC4A0F">
      <w:pPr>
        <w:pStyle w:val="ListParagraph"/>
        <w:numPr>
          <w:ilvl w:val="0"/>
          <w:numId w:val="14"/>
        </w:numPr>
        <w:rPr>
          <w:rFonts w:ascii="Times New Roman" w:hAnsi="Times New Roman" w:cs="Times New Roman"/>
          <w:bCs/>
          <w:color w:val="000000" w:themeColor="text1"/>
        </w:rPr>
      </w:pPr>
      <w:r w:rsidRPr="009B0E61">
        <w:rPr>
          <w:rFonts w:ascii="Times New Roman" w:hAnsi="Times New Roman" w:cs="Times New Roman"/>
          <w:bCs/>
          <w:color w:val="000000" w:themeColor="text1"/>
        </w:rPr>
        <w:t>DNA extraction</w:t>
      </w:r>
    </w:p>
    <w:p w14:paraId="53150755" w14:textId="1EA98B17" w:rsidR="00BC4A0F" w:rsidRPr="009B0E61" w:rsidRDefault="00BC4A0F" w:rsidP="00BC4A0F">
      <w:pPr>
        <w:pStyle w:val="ListParagraph"/>
        <w:numPr>
          <w:ilvl w:val="0"/>
          <w:numId w:val="14"/>
        </w:numPr>
        <w:spacing w:after="240"/>
        <w:rPr>
          <w:rFonts w:ascii="Times New Roman" w:hAnsi="Times New Roman" w:cs="Times New Roman"/>
          <w:bCs/>
          <w:color w:val="000000" w:themeColor="text1"/>
        </w:rPr>
      </w:pPr>
      <w:r w:rsidRPr="009B0E61">
        <w:rPr>
          <w:rFonts w:ascii="Times New Roman" w:hAnsi="Times New Roman" w:cs="Times New Roman"/>
          <w:bCs/>
          <w:color w:val="000000" w:themeColor="text1"/>
        </w:rPr>
        <w:t>Gel electrophoresis</w:t>
      </w:r>
    </w:p>
    <w:p w14:paraId="68C71B7F" w14:textId="70C5CA0F" w:rsidR="00BC4A0F" w:rsidRPr="009B0E61" w:rsidRDefault="009B5749" w:rsidP="00BC4A0F">
      <w:pPr>
        <w:pStyle w:val="ListParagraph"/>
        <w:numPr>
          <w:ilvl w:val="0"/>
          <w:numId w:val="14"/>
        </w:numPr>
        <w:spacing w:after="240"/>
        <w:rPr>
          <w:rFonts w:ascii="Times New Roman" w:hAnsi="Times New Roman" w:cs="Times New Roman"/>
          <w:bCs/>
          <w:color w:val="000000" w:themeColor="text1"/>
        </w:rPr>
      </w:pPr>
      <w:r>
        <w:rPr>
          <w:rFonts w:ascii="Times New Roman" w:hAnsi="Times New Roman" w:cs="Times New Roman"/>
          <w:bCs/>
          <w:color w:val="000000" w:themeColor="text1"/>
        </w:rPr>
        <w:t>Quantitative polymerase chain reaction (</w:t>
      </w:r>
      <w:r w:rsidR="00BC4A0F" w:rsidRPr="009B0E61">
        <w:rPr>
          <w:rFonts w:ascii="Times New Roman" w:hAnsi="Times New Roman" w:cs="Times New Roman"/>
          <w:bCs/>
          <w:color w:val="000000" w:themeColor="text1"/>
        </w:rPr>
        <w:t>qPCR</w:t>
      </w:r>
      <w:r>
        <w:rPr>
          <w:rFonts w:ascii="Times New Roman" w:hAnsi="Times New Roman" w:cs="Times New Roman"/>
          <w:bCs/>
          <w:color w:val="000000" w:themeColor="text1"/>
        </w:rPr>
        <w:t>)</w:t>
      </w:r>
    </w:p>
    <w:p w14:paraId="3976CC40" w14:textId="226AF75F" w:rsidR="00BC4A0F" w:rsidRPr="009B0E61" w:rsidRDefault="009B5749" w:rsidP="00BC4A0F">
      <w:pPr>
        <w:pStyle w:val="ListParagraph"/>
        <w:numPr>
          <w:ilvl w:val="0"/>
          <w:numId w:val="14"/>
        </w:numPr>
        <w:spacing w:after="240"/>
        <w:rPr>
          <w:rFonts w:ascii="Times New Roman" w:hAnsi="Times New Roman" w:cs="Times New Roman"/>
          <w:bCs/>
          <w:color w:val="000000" w:themeColor="text1"/>
        </w:rPr>
      </w:pPr>
      <w:r>
        <w:rPr>
          <w:rFonts w:ascii="Times New Roman" w:hAnsi="Times New Roman" w:cs="Times New Roman"/>
          <w:bCs/>
          <w:color w:val="000000" w:themeColor="text1"/>
        </w:rPr>
        <w:t>Polymerase chain reaction (</w:t>
      </w:r>
      <w:r w:rsidR="00BC4A0F" w:rsidRPr="009B0E61">
        <w:rPr>
          <w:rFonts w:ascii="Times New Roman" w:hAnsi="Times New Roman" w:cs="Times New Roman"/>
          <w:bCs/>
          <w:color w:val="000000" w:themeColor="text1"/>
        </w:rPr>
        <w:t>PCR</w:t>
      </w:r>
      <w:r>
        <w:rPr>
          <w:rFonts w:ascii="Times New Roman" w:hAnsi="Times New Roman" w:cs="Times New Roman"/>
          <w:bCs/>
          <w:color w:val="000000" w:themeColor="text1"/>
        </w:rPr>
        <w:t>)</w:t>
      </w:r>
    </w:p>
    <w:p w14:paraId="4D52A35D" w14:textId="6949C114" w:rsidR="00BC4A0F" w:rsidRDefault="009B5749" w:rsidP="00BC4A0F">
      <w:pPr>
        <w:pStyle w:val="ListParagraph"/>
        <w:numPr>
          <w:ilvl w:val="0"/>
          <w:numId w:val="14"/>
        </w:numPr>
        <w:spacing w:after="240"/>
        <w:rPr>
          <w:rFonts w:ascii="Times New Roman" w:hAnsi="Times New Roman" w:cs="Times New Roman"/>
          <w:bCs/>
          <w:color w:val="000000" w:themeColor="text1"/>
        </w:rPr>
      </w:pPr>
      <w:r>
        <w:rPr>
          <w:rFonts w:ascii="Times New Roman" w:hAnsi="Times New Roman" w:cs="Times New Roman"/>
          <w:bCs/>
          <w:color w:val="000000" w:themeColor="text1"/>
        </w:rPr>
        <w:t>High performance liquid chromatography (</w:t>
      </w:r>
      <w:r w:rsidR="00BC4A0F">
        <w:rPr>
          <w:rFonts w:ascii="Times New Roman" w:hAnsi="Times New Roman" w:cs="Times New Roman"/>
          <w:bCs/>
          <w:color w:val="000000" w:themeColor="text1"/>
        </w:rPr>
        <w:t>HPLC</w:t>
      </w:r>
      <w:r>
        <w:rPr>
          <w:rFonts w:ascii="Times New Roman" w:hAnsi="Times New Roman" w:cs="Times New Roman"/>
          <w:bCs/>
          <w:color w:val="000000" w:themeColor="text1"/>
        </w:rPr>
        <w:t>)</w:t>
      </w:r>
      <w:r w:rsidR="00BC4A0F">
        <w:rPr>
          <w:rFonts w:ascii="Times New Roman" w:hAnsi="Times New Roman" w:cs="Times New Roman"/>
          <w:bCs/>
          <w:color w:val="000000" w:themeColor="text1"/>
        </w:rPr>
        <w:t xml:space="preserve"> – analytics and basic maintenance</w:t>
      </w:r>
    </w:p>
    <w:p w14:paraId="76520A49" w14:textId="4D81004B" w:rsidR="00BC4A0F" w:rsidRDefault="00BC4A0F" w:rsidP="00BC4A0F">
      <w:pPr>
        <w:pStyle w:val="ListParagraph"/>
        <w:numPr>
          <w:ilvl w:val="0"/>
          <w:numId w:val="14"/>
        </w:numPr>
        <w:spacing w:after="240"/>
        <w:rPr>
          <w:rFonts w:ascii="Times New Roman" w:hAnsi="Times New Roman" w:cs="Times New Roman"/>
          <w:bCs/>
          <w:color w:val="000000" w:themeColor="text1"/>
        </w:rPr>
      </w:pPr>
      <w:r>
        <w:rPr>
          <w:rFonts w:ascii="Times New Roman" w:hAnsi="Times New Roman" w:cs="Times New Roman"/>
          <w:bCs/>
          <w:color w:val="000000" w:themeColor="text1"/>
        </w:rPr>
        <w:t>I</w:t>
      </w:r>
      <w:r w:rsidR="009B5749">
        <w:rPr>
          <w:rFonts w:ascii="Times New Roman" w:hAnsi="Times New Roman" w:cs="Times New Roman"/>
          <w:bCs/>
          <w:color w:val="000000" w:themeColor="text1"/>
        </w:rPr>
        <w:t>sotope ratio mass spectrometry (I</w:t>
      </w:r>
      <w:r>
        <w:rPr>
          <w:rFonts w:ascii="Times New Roman" w:hAnsi="Times New Roman" w:cs="Times New Roman"/>
          <w:bCs/>
          <w:color w:val="000000" w:themeColor="text1"/>
        </w:rPr>
        <w:t>RMS</w:t>
      </w:r>
      <w:r w:rsidR="009B5749">
        <w:rPr>
          <w:rFonts w:ascii="Times New Roman" w:hAnsi="Times New Roman" w:cs="Times New Roman"/>
          <w:bCs/>
          <w:color w:val="000000" w:themeColor="text1"/>
        </w:rPr>
        <w:t>)</w:t>
      </w:r>
      <w:r>
        <w:rPr>
          <w:rFonts w:ascii="Times New Roman" w:hAnsi="Times New Roman" w:cs="Times New Roman"/>
          <w:bCs/>
          <w:color w:val="000000" w:themeColor="text1"/>
        </w:rPr>
        <w:t xml:space="preserve"> – analytics and basic maintenance</w:t>
      </w:r>
    </w:p>
    <w:p w14:paraId="5AACF911" w14:textId="68F529E4" w:rsidR="00F4191B" w:rsidRDefault="00BC4A0F" w:rsidP="00BC4A0F">
      <w:pPr>
        <w:pStyle w:val="ListParagraph"/>
        <w:numPr>
          <w:ilvl w:val="0"/>
          <w:numId w:val="14"/>
        </w:numPr>
        <w:spacing w:after="240"/>
        <w:rPr>
          <w:rFonts w:ascii="Times New Roman" w:hAnsi="Times New Roman" w:cs="Times New Roman"/>
          <w:bCs/>
          <w:color w:val="000000" w:themeColor="text1"/>
        </w:rPr>
      </w:pPr>
      <w:r w:rsidRPr="001270C0">
        <w:rPr>
          <w:rFonts w:ascii="Times New Roman" w:hAnsi="Times New Roman" w:cs="Times New Roman"/>
          <w:bCs/>
          <w:color w:val="000000" w:themeColor="text1"/>
        </w:rPr>
        <w:t>LC-</w:t>
      </w:r>
      <w:proofErr w:type="spellStart"/>
      <w:r w:rsidRPr="001270C0">
        <w:rPr>
          <w:rFonts w:ascii="Times New Roman" w:hAnsi="Times New Roman" w:cs="Times New Roman"/>
          <w:bCs/>
          <w:color w:val="000000" w:themeColor="text1"/>
        </w:rPr>
        <w:t>isolink</w:t>
      </w:r>
      <w:proofErr w:type="spellEnd"/>
      <w:r w:rsidRPr="001270C0">
        <w:rPr>
          <w:rFonts w:ascii="Times New Roman" w:hAnsi="Times New Roman" w:cs="Times New Roman"/>
          <w:bCs/>
          <w:color w:val="000000" w:themeColor="text1"/>
        </w:rPr>
        <w:t xml:space="preserve"> – analytics and basic maintenance</w:t>
      </w:r>
    </w:p>
    <w:p w14:paraId="44F15709" w14:textId="76C2BDB3" w:rsidR="009B5749" w:rsidRDefault="009B5749" w:rsidP="00BC4A0F">
      <w:pPr>
        <w:pStyle w:val="ListParagraph"/>
        <w:numPr>
          <w:ilvl w:val="0"/>
          <w:numId w:val="14"/>
        </w:numPr>
        <w:spacing w:after="240"/>
        <w:rPr>
          <w:rFonts w:ascii="Times New Roman" w:hAnsi="Times New Roman" w:cs="Times New Roman"/>
          <w:bCs/>
          <w:color w:val="000000" w:themeColor="text1"/>
        </w:rPr>
      </w:pPr>
      <w:r>
        <w:rPr>
          <w:rFonts w:ascii="Times New Roman" w:hAnsi="Times New Roman" w:cs="Times New Roman"/>
          <w:bCs/>
          <w:color w:val="000000" w:themeColor="text1"/>
        </w:rPr>
        <w:t>Microbial culturing – plates and liquid cultures of bacteria and fungi</w:t>
      </w:r>
    </w:p>
    <w:p w14:paraId="5D486709" w14:textId="32FB7A27" w:rsidR="009B5749" w:rsidRDefault="009B5749" w:rsidP="00BC4A0F">
      <w:pPr>
        <w:pStyle w:val="ListParagraph"/>
        <w:numPr>
          <w:ilvl w:val="0"/>
          <w:numId w:val="14"/>
        </w:numPr>
        <w:spacing w:after="240"/>
        <w:rPr>
          <w:rFonts w:ascii="Times New Roman" w:hAnsi="Times New Roman" w:cs="Times New Roman"/>
          <w:bCs/>
          <w:color w:val="000000" w:themeColor="text1"/>
        </w:rPr>
      </w:pPr>
      <w:r>
        <w:rPr>
          <w:rFonts w:ascii="Times New Roman" w:hAnsi="Times New Roman" w:cs="Times New Roman"/>
          <w:bCs/>
          <w:color w:val="000000" w:themeColor="text1"/>
        </w:rPr>
        <w:t>RNA/DNA concentration quantification with Qubit fluorometric quantification</w:t>
      </w:r>
    </w:p>
    <w:p w14:paraId="34EF9321" w14:textId="7489E5CF" w:rsidR="009B5749" w:rsidRDefault="009B5749" w:rsidP="00BC4A0F">
      <w:pPr>
        <w:pStyle w:val="ListParagraph"/>
        <w:numPr>
          <w:ilvl w:val="0"/>
          <w:numId w:val="14"/>
        </w:numPr>
        <w:spacing w:after="240"/>
        <w:rPr>
          <w:rFonts w:ascii="Times New Roman" w:hAnsi="Times New Roman" w:cs="Times New Roman"/>
          <w:bCs/>
          <w:color w:val="000000" w:themeColor="text1"/>
        </w:rPr>
      </w:pPr>
      <w:r>
        <w:rPr>
          <w:rFonts w:ascii="Times New Roman" w:hAnsi="Times New Roman" w:cs="Times New Roman"/>
          <w:bCs/>
          <w:color w:val="000000" w:themeColor="text1"/>
        </w:rPr>
        <w:t xml:space="preserve">Greenhouse and growth chamber experimental design, management, and execution </w:t>
      </w:r>
    </w:p>
    <w:p w14:paraId="6E7E4603" w14:textId="77777777" w:rsidR="005C628C" w:rsidRDefault="005C628C" w:rsidP="005C628C">
      <w:pPr>
        <w:pStyle w:val="ListParagraph"/>
        <w:numPr>
          <w:ilvl w:val="0"/>
          <w:numId w:val="14"/>
        </w:numPr>
        <w:rPr>
          <w:rFonts w:ascii="Times New Roman" w:hAnsi="Times New Roman" w:cs="Times New Roman"/>
        </w:rPr>
      </w:pPr>
      <w:r>
        <w:rPr>
          <w:rFonts w:ascii="Times New Roman" w:hAnsi="Times New Roman" w:cs="Times New Roman"/>
        </w:rPr>
        <w:t xml:space="preserve">Use of Microsoft office products (i.e., excel, </w:t>
      </w:r>
      <w:proofErr w:type="spellStart"/>
      <w:r>
        <w:rPr>
          <w:rFonts w:ascii="Times New Roman" w:hAnsi="Times New Roman" w:cs="Times New Roman"/>
        </w:rPr>
        <w:t>powerpoint</w:t>
      </w:r>
      <w:proofErr w:type="spellEnd"/>
      <w:r>
        <w:rPr>
          <w:rFonts w:ascii="Times New Roman" w:hAnsi="Times New Roman" w:cs="Times New Roman"/>
        </w:rPr>
        <w:t>, word)</w:t>
      </w:r>
    </w:p>
    <w:p w14:paraId="7D50D4DA" w14:textId="29CC7A95" w:rsidR="005C628C" w:rsidRDefault="005C628C" w:rsidP="005C628C">
      <w:pPr>
        <w:pStyle w:val="ListParagraph"/>
        <w:numPr>
          <w:ilvl w:val="0"/>
          <w:numId w:val="14"/>
        </w:numPr>
        <w:rPr>
          <w:rFonts w:ascii="Times New Roman" w:hAnsi="Times New Roman" w:cs="Times New Roman"/>
        </w:rPr>
      </w:pPr>
      <w:r>
        <w:rPr>
          <w:rFonts w:ascii="Times New Roman" w:hAnsi="Times New Roman" w:cs="Times New Roman"/>
        </w:rPr>
        <w:t>Use of coding software: R, PC-ORD, terminal coding via high performance computing</w:t>
      </w:r>
    </w:p>
    <w:p w14:paraId="2102A177" w14:textId="24877DCC" w:rsidR="005C628C" w:rsidRDefault="005C628C" w:rsidP="005C628C">
      <w:pPr>
        <w:pStyle w:val="ListParagraph"/>
        <w:numPr>
          <w:ilvl w:val="0"/>
          <w:numId w:val="14"/>
        </w:numPr>
        <w:rPr>
          <w:rFonts w:ascii="Times New Roman" w:hAnsi="Times New Roman" w:cs="Times New Roman"/>
        </w:rPr>
      </w:pPr>
      <w:r>
        <w:rPr>
          <w:rFonts w:ascii="Times New Roman" w:hAnsi="Times New Roman" w:cs="Times New Roman"/>
        </w:rPr>
        <w:t>Management, organization, analysis of large datasets</w:t>
      </w:r>
    </w:p>
    <w:p w14:paraId="5BCFDF6B" w14:textId="61C01FC3" w:rsidR="009B5749" w:rsidRPr="001270C0" w:rsidRDefault="009B5749" w:rsidP="00BC4A0F">
      <w:pPr>
        <w:pStyle w:val="ListParagraph"/>
        <w:numPr>
          <w:ilvl w:val="0"/>
          <w:numId w:val="14"/>
        </w:numPr>
        <w:spacing w:after="240"/>
        <w:rPr>
          <w:rFonts w:ascii="Times New Roman" w:hAnsi="Times New Roman" w:cs="Times New Roman"/>
          <w:bCs/>
          <w:color w:val="000000" w:themeColor="text1"/>
        </w:rPr>
      </w:pPr>
      <w:r>
        <w:rPr>
          <w:rFonts w:ascii="Times New Roman" w:hAnsi="Times New Roman" w:cs="Times New Roman"/>
          <w:bCs/>
          <w:color w:val="000000" w:themeColor="text1"/>
        </w:rPr>
        <w:t>Basic mapping ArcGIS</w:t>
      </w:r>
    </w:p>
    <w:p w14:paraId="47629510" w14:textId="7C8FB865" w:rsidR="008C2EA2" w:rsidRPr="001270C0" w:rsidRDefault="008C2EA2" w:rsidP="001270C0">
      <w:pPr>
        <w:pStyle w:val="Heading2"/>
      </w:pPr>
      <w:r w:rsidRPr="001270C0">
        <w:t xml:space="preserve">Administrative </w:t>
      </w:r>
      <w:r w:rsidR="001270C0" w:rsidRPr="001270C0">
        <w:t xml:space="preserve">and technical </w:t>
      </w:r>
      <w:r w:rsidRPr="001270C0">
        <w:t>skills:</w:t>
      </w:r>
    </w:p>
    <w:p w14:paraId="6AE02C22" w14:textId="7EE710C1" w:rsidR="000E0202" w:rsidRPr="000E0202" w:rsidRDefault="000E0202" w:rsidP="000E0202">
      <w:pPr>
        <w:pStyle w:val="ListParagraph"/>
        <w:numPr>
          <w:ilvl w:val="0"/>
          <w:numId w:val="17"/>
        </w:numPr>
        <w:rPr>
          <w:rFonts w:ascii="Times New Roman" w:hAnsi="Times New Roman" w:cs="Times New Roman"/>
          <w:bCs/>
          <w:color w:val="000000" w:themeColor="text1"/>
        </w:rPr>
      </w:pPr>
      <w:r>
        <w:rPr>
          <w:rFonts w:ascii="Times New Roman" w:hAnsi="Times New Roman" w:cs="Times New Roman"/>
          <w:bCs/>
          <w:color w:val="000000" w:themeColor="text1"/>
        </w:rPr>
        <w:t>Programmatic and administrative problem resolution and management</w:t>
      </w:r>
    </w:p>
    <w:p w14:paraId="51DDCC75" w14:textId="7AB0A1BD" w:rsidR="001270C0" w:rsidRDefault="001270C0" w:rsidP="001270C0">
      <w:pPr>
        <w:pStyle w:val="ListParagraph"/>
        <w:numPr>
          <w:ilvl w:val="0"/>
          <w:numId w:val="17"/>
        </w:numPr>
        <w:rPr>
          <w:rFonts w:ascii="Times New Roman" w:hAnsi="Times New Roman" w:cs="Times New Roman"/>
        </w:rPr>
      </w:pPr>
      <w:r w:rsidRPr="001270C0">
        <w:rPr>
          <w:rFonts w:ascii="Times New Roman" w:hAnsi="Times New Roman" w:cs="Times New Roman"/>
        </w:rPr>
        <w:t xml:space="preserve">Grant proposal </w:t>
      </w:r>
      <w:r>
        <w:rPr>
          <w:rFonts w:ascii="Times New Roman" w:hAnsi="Times New Roman" w:cs="Times New Roman"/>
        </w:rPr>
        <w:t>writing and funding acquisition</w:t>
      </w:r>
    </w:p>
    <w:p w14:paraId="7D77F280" w14:textId="017ABFEB" w:rsidR="001270C0" w:rsidRDefault="001270C0" w:rsidP="001270C0">
      <w:pPr>
        <w:pStyle w:val="ListParagraph"/>
        <w:numPr>
          <w:ilvl w:val="0"/>
          <w:numId w:val="17"/>
        </w:numPr>
        <w:rPr>
          <w:rFonts w:ascii="Times New Roman" w:hAnsi="Times New Roman" w:cs="Times New Roman"/>
        </w:rPr>
      </w:pPr>
      <w:r>
        <w:rPr>
          <w:rFonts w:ascii="Times New Roman" w:hAnsi="Times New Roman" w:cs="Times New Roman"/>
        </w:rPr>
        <w:t>Project report writing</w:t>
      </w:r>
    </w:p>
    <w:p w14:paraId="18A0CCA3" w14:textId="5EDFF018" w:rsidR="001270C0" w:rsidRDefault="001270C0" w:rsidP="001270C0">
      <w:pPr>
        <w:pStyle w:val="ListParagraph"/>
        <w:numPr>
          <w:ilvl w:val="0"/>
          <w:numId w:val="17"/>
        </w:numPr>
        <w:rPr>
          <w:rFonts w:ascii="Times New Roman" w:hAnsi="Times New Roman" w:cs="Times New Roman"/>
        </w:rPr>
      </w:pPr>
      <w:r>
        <w:rPr>
          <w:rFonts w:ascii="Times New Roman" w:hAnsi="Times New Roman" w:cs="Times New Roman"/>
        </w:rPr>
        <w:t>Presentation of research results to public and academic audiences</w:t>
      </w:r>
    </w:p>
    <w:p w14:paraId="365D4C30" w14:textId="500AB045" w:rsidR="001270C0" w:rsidRDefault="001270C0" w:rsidP="001270C0">
      <w:pPr>
        <w:pStyle w:val="ListParagraph"/>
        <w:numPr>
          <w:ilvl w:val="0"/>
          <w:numId w:val="17"/>
        </w:numPr>
        <w:rPr>
          <w:rFonts w:ascii="Times New Roman" w:hAnsi="Times New Roman" w:cs="Times New Roman"/>
        </w:rPr>
      </w:pPr>
      <w:r>
        <w:rPr>
          <w:rFonts w:ascii="Times New Roman" w:hAnsi="Times New Roman" w:cs="Times New Roman"/>
        </w:rPr>
        <w:t>Management of field crews and logistics</w:t>
      </w:r>
    </w:p>
    <w:p w14:paraId="7EA4E242" w14:textId="0493FAEA" w:rsidR="001270C0" w:rsidRDefault="001270C0" w:rsidP="001270C0">
      <w:pPr>
        <w:pStyle w:val="ListParagraph"/>
        <w:numPr>
          <w:ilvl w:val="0"/>
          <w:numId w:val="17"/>
        </w:numPr>
        <w:rPr>
          <w:rFonts w:ascii="Times New Roman" w:hAnsi="Times New Roman" w:cs="Times New Roman"/>
        </w:rPr>
      </w:pPr>
      <w:r>
        <w:rPr>
          <w:rFonts w:ascii="Times New Roman" w:hAnsi="Times New Roman" w:cs="Times New Roman"/>
        </w:rPr>
        <w:t>Permit</w:t>
      </w:r>
      <w:r w:rsidR="000E0202">
        <w:rPr>
          <w:rFonts w:ascii="Times New Roman" w:hAnsi="Times New Roman" w:cs="Times New Roman"/>
        </w:rPr>
        <w:t xml:space="preserve"> writing and management</w:t>
      </w:r>
    </w:p>
    <w:p w14:paraId="5C37BEAD" w14:textId="35AB8EC1" w:rsidR="001270C0" w:rsidRDefault="001270C0" w:rsidP="001270C0">
      <w:pPr>
        <w:pStyle w:val="ListParagraph"/>
        <w:numPr>
          <w:ilvl w:val="0"/>
          <w:numId w:val="17"/>
        </w:numPr>
        <w:rPr>
          <w:rFonts w:ascii="Times New Roman" w:hAnsi="Times New Roman" w:cs="Times New Roman"/>
        </w:rPr>
      </w:pPr>
      <w:r>
        <w:rPr>
          <w:rFonts w:ascii="Times New Roman" w:hAnsi="Times New Roman" w:cs="Times New Roman"/>
        </w:rPr>
        <w:t>Record keeping</w:t>
      </w:r>
      <w:r w:rsidR="000E0202">
        <w:rPr>
          <w:rFonts w:ascii="Times New Roman" w:hAnsi="Times New Roman" w:cs="Times New Roman"/>
        </w:rPr>
        <w:t xml:space="preserve"> </w:t>
      </w:r>
    </w:p>
    <w:p w14:paraId="3D622250" w14:textId="67757BAF" w:rsidR="001270C0" w:rsidRDefault="001270C0" w:rsidP="001270C0">
      <w:pPr>
        <w:pStyle w:val="ListParagraph"/>
        <w:numPr>
          <w:ilvl w:val="0"/>
          <w:numId w:val="17"/>
        </w:numPr>
        <w:rPr>
          <w:rFonts w:ascii="Times New Roman" w:hAnsi="Times New Roman" w:cs="Times New Roman"/>
        </w:rPr>
      </w:pPr>
      <w:r>
        <w:rPr>
          <w:rFonts w:ascii="Times New Roman" w:hAnsi="Times New Roman" w:cs="Times New Roman"/>
        </w:rPr>
        <w:t>Public outreach via community events and workshops</w:t>
      </w:r>
    </w:p>
    <w:p w14:paraId="3930D52D" w14:textId="03C8102E" w:rsidR="00D97356" w:rsidRDefault="001270C0" w:rsidP="00D97356">
      <w:pPr>
        <w:pStyle w:val="ListParagraph"/>
        <w:numPr>
          <w:ilvl w:val="0"/>
          <w:numId w:val="17"/>
        </w:numPr>
        <w:rPr>
          <w:rFonts w:ascii="Times New Roman" w:hAnsi="Times New Roman" w:cs="Times New Roman"/>
        </w:rPr>
      </w:pPr>
      <w:r>
        <w:rPr>
          <w:rFonts w:ascii="Times New Roman" w:hAnsi="Times New Roman" w:cs="Times New Roman"/>
        </w:rPr>
        <w:t>Student mentorship in research and writing</w:t>
      </w:r>
    </w:p>
    <w:p w14:paraId="292732F2" w14:textId="77777777" w:rsidR="00D97356" w:rsidRPr="00D97356" w:rsidRDefault="00D97356" w:rsidP="00D97356">
      <w:pPr>
        <w:pStyle w:val="ListParagraph"/>
        <w:ind w:left="1080"/>
        <w:rPr>
          <w:rStyle w:val="Heading1Char"/>
          <w:rFonts w:ascii="Times New Roman" w:eastAsiaTheme="minorHAnsi" w:hAnsi="Times New Roman" w:cs="Times New Roman"/>
          <w:color w:val="auto"/>
          <w:sz w:val="24"/>
          <w:szCs w:val="24"/>
        </w:rPr>
      </w:pPr>
    </w:p>
    <w:p w14:paraId="216EF298" w14:textId="677A0249" w:rsidR="00D97356" w:rsidRDefault="00D97356" w:rsidP="003F0EF0">
      <w:pPr>
        <w:tabs>
          <w:tab w:val="left" w:pos="9072"/>
        </w:tabs>
        <w:rPr>
          <w:b/>
          <w:bCs/>
          <w:color w:val="000000" w:themeColor="text1"/>
        </w:rPr>
      </w:pPr>
      <w:r w:rsidRPr="003F0EF0">
        <w:rPr>
          <w:b/>
          <w:bCs/>
          <w:color w:val="000000" w:themeColor="text1"/>
          <w:sz w:val="36"/>
          <w:szCs w:val="36"/>
          <w:u w:val="single"/>
        </w:rPr>
        <w:t>Invited Presentations</w:t>
      </w:r>
      <w:r w:rsidR="003F0EF0">
        <w:rPr>
          <w:b/>
          <w:bCs/>
          <w:color w:val="000000" w:themeColor="text1"/>
          <w:u w:val="single"/>
        </w:rPr>
        <w:tab/>
      </w:r>
      <w:r w:rsidRPr="004B37CA">
        <w:rPr>
          <w:b/>
          <w:bCs/>
          <w:color w:val="000000" w:themeColor="text1"/>
        </w:rPr>
        <w:t xml:space="preserve"> </w:t>
      </w:r>
    </w:p>
    <w:p w14:paraId="385D837E" w14:textId="77777777" w:rsidR="00D97356" w:rsidRDefault="00D97356" w:rsidP="00D97356">
      <w:pPr>
        <w:rPr>
          <w:b/>
          <w:bCs/>
          <w:iCs/>
          <w:color w:val="000000" w:themeColor="text1"/>
        </w:rPr>
      </w:pPr>
    </w:p>
    <w:p w14:paraId="768A3D2E" w14:textId="77777777" w:rsidR="00D97356" w:rsidRDefault="00D97356" w:rsidP="00D97356">
      <w:pPr>
        <w:ind w:left="360"/>
        <w:rPr>
          <w:b/>
          <w:bCs/>
          <w:iCs/>
          <w:color w:val="000000" w:themeColor="text1"/>
        </w:rPr>
      </w:pPr>
      <w:r>
        <w:rPr>
          <w:b/>
          <w:bCs/>
          <w:iCs/>
          <w:color w:val="000000" w:themeColor="text1"/>
        </w:rPr>
        <w:t xml:space="preserve">November 4, 2024. SOE GSA Seminar, Washington State University: </w:t>
      </w:r>
      <w:r w:rsidRPr="00E93625">
        <w:rPr>
          <w:iCs/>
          <w:color w:val="000000" w:themeColor="text1"/>
        </w:rPr>
        <w:t xml:space="preserve">Pullman, WA. </w:t>
      </w:r>
      <w:r w:rsidRPr="00E93625">
        <w:rPr>
          <w:i/>
          <w:color w:val="000000" w:themeColor="text1"/>
        </w:rPr>
        <w:t>A Novel Method for Quantifying Fungal and Bacterial Organic Substrate Consumption.</w:t>
      </w:r>
      <w:r>
        <w:rPr>
          <w:b/>
          <w:bCs/>
          <w:iCs/>
          <w:color w:val="000000" w:themeColor="text1"/>
        </w:rPr>
        <w:t xml:space="preserve"> </w:t>
      </w:r>
    </w:p>
    <w:p w14:paraId="305A07B2" w14:textId="77777777" w:rsidR="00D97356" w:rsidRDefault="00D97356" w:rsidP="00D97356">
      <w:pPr>
        <w:ind w:left="360"/>
        <w:rPr>
          <w:b/>
          <w:bCs/>
          <w:iCs/>
          <w:color w:val="000000" w:themeColor="text1"/>
        </w:rPr>
      </w:pPr>
    </w:p>
    <w:p w14:paraId="08E6066B" w14:textId="77777777" w:rsidR="00D97356" w:rsidRPr="00090E8C" w:rsidRDefault="00D97356" w:rsidP="00D97356">
      <w:pPr>
        <w:ind w:left="360"/>
        <w:rPr>
          <w:i/>
          <w:color w:val="000000" w:themeColor="text1"/>
        </w:rPr>
      </w:pPr>
      <w:r>
        <w:rPr>
          <w:b/>
          <w:bCs/>
          <w:iCs/>
          <w:color w:val="000000" w:themeColor="text1"/>
        </w:rPr>
        <w:t xml:space="preserve">October 11, 2024. EMBER Seminar, University of Idaho: </w:t>
      </w:r>
      <w:r w:rsidRPr="00E254A3">
        <w:rPr>
          <w:iCs/>
          <w:color w:val="000000" w:themeColor="text1"/>
        </w:rPr>
        <w:t>Moscow, Idaho.</w:t>
      </w:r>
      <w:r>
        <w:rPr>
          <w:b/>
          <w:bCs/>
          <w:iCs/>
          <w:color w:val="000000" w:themeColor="text1"/>
        </w:rPr>
        <w:t xml:space="preserve"> </w:t>
      </w:r>
      <w:r w:rsidRPr="00090E8C">
        <w:rPr>
          <w:i/>
          <w:color w:val="000000" w:themeColor="text1"/>
        </w:rPr>
        <w:t>Dynamics of nutrient exchange and response to co-inoculation in tri-partite relationships between plants, mycorrhizal fungi, and free-living N-fixing bacteria.</w:t>
      </w:r>
    </w:p>
    <w:p w14:paraId="7B90E6AC" w14:textId="77777777" w:rsidR="00D97356" w:rsidRDefault="00D97356" w:rsidP="00D97356">
      <w:pPr>
        <w:rPr>
          <w:b/>
          <w:bCs/>
          <w:iCs/>
          <w:color w:val="000000" w:themeColor="text1"/>
        </w:rPr>
      </w:pPr>
    </w:p>
    <w:p w14:paraId="00EE5058" w14:textId="77777777" w:rsidR="00D97356" w:rsidRDefault="00D97356" w:rsidP="00D97356">
      <w:pPr>
        <w:ind w:left="360"/>
        <w:rPr>
          <w:b/>
          <w:bCs/>
          <w:iCs/>
          <w:color w:val="000000" w:themeColor="text1"/>
        </w:rPr>
      </w:pPr>
      <w:r>
        <w:rPr>
          <w:b/>
          <w:bCs/>
          <w:iCs/>
          <w:color w:val="000000" w:themeColor="text1"/>
        </w:rPr>
        <w:t xml:space="preserve">May 2023, December 2023, March 2024, December 2024. Walla Walla Community College: </w:t>
      </w:r>
      <w:r w:rsidRPr="009B0380">
        <w:rPr>
          <w:iCs/>
          <w:color w:val="000000" w:themeColor="text1"/>
        </w:rPr>
        <w:t>Walla Walla, WA.</w:t>
      </w:r>
      <w:r>
        <w:rPr>
          <w:iCs/>
          <w:color w:val="000000" w:themeColor="text1"/>
        </w:rPr>
        <w:t xml:space="preserve"> Guest lecture in Introduction to Microbiology on kingdom fungi as microorganisms interacting with humans. </w:t>
      </w:r>
    </w:p>
    <w:p w14:paraId="518CFD2F" w14:textId="77777777" w:rsidR="00D97356" w:rsidRDefault="00D97356" w:rsidP="00D97356">
      <w:pPr>
        <w:ind w:left="360"/>
        <w:rPr>
          <w:b/>
          <w:bCs/>
          <w:iCs/>
          <w:color w:val="000000" w:themeColor="text1"/>
        </w:rPr>
      </w:pPr>
    </w:p>
    <w:p w14:paraId="28D9DD47" w14:textId="77777777" w:rsidR="00D97356" w:rsidRDefault="00D97356" w:rsidP="00D97356">
      <w:pPr>
        <w:ind w:left="360"/>
        <w:rPr>
          <w:b/>
          <w:bCs/>
          <w:iCs/>
          <w:color w:val="000000" w:themeColor="text1"/>
        </w:rPr>
      </w:pPr>
      <w:r>
        <w:rPr>
          <w:b/>
          <w:bCs/>
          <w:iCs/>
          <w:color w:val="000000" w:themeColor="text1"/>
        </w:rPr>
        <w:t xml:space="preserve">November 2022. WSU School of the Environment Graduate Student Association Seminar: </w:t>
      </w:r>
      <w:r w:rsidRPr="00DC7E7B">
        <w:rPr>
          <w:iCs/>
          <w:color w:val="000000" w:themeColor="text1"/>
        </w:rPr>
        <w:t>Pullman, WA.</w:t>
      </w:r>
      <w:r>
        <w:rPr>
          <w:iCs/>
          <w:color w:val="000000" w:themeColor="text1"/>
        </w:rPr>
        <w:t xml:space="preserve"> </w:t>
      </w:r>
      <w:r w:rsidRPr="00DC7E7B">
        <w:rPr>
          <w:i/>
          <w:color w:val="000000" w:themeColor="text1"/>
        </w:rPr>
        <w:t>Co-Inoculation with AM Fungi and Free-Living N-Fixing Bacteria Have No Effect on Switchgrass (Panicum virgatum) Growth or Mycorrhizal Colonization during the First Growing Season</w:t>
      </w:r>
      <w:r>
        <w:rPr>
          <w:i/>
          <w:color w:val="000000" w:themeColor="text1"/>
        </w:rPr>
        <w:t>.</w:t>
      </w:r>
    </w:p>
    <w:p w14:paraId="490AACA2" w14:textId="77777777" w:rsidR="00D97356" w:rsidRDefault="00D97356" w:rsidP="00D97356">
      <w:pPr>
        <w:ind w:left="360"/>
        <w:rPr>
          <w:b/>
          <w:bCs/>
          <w:iCs/>
          <w:color w:val="000000" w:themeColor="text1"/>
        </w:rPr>
      </w:pPr>
    </w:p>
    <w:p w14:paraId="398D9366" w14:textId="77777777" w:rsidR="00D97356" w:rsidRPr="009F43B0" w:rsidRDefault="00D97356" w:rsidP="00D97356">
      <w:pPr>
        <w:ind w:left="360"/>
        <w:rPr>
          <w:rStyle w:val="Heading2Char"/>
          <w:rFonts w:eastAsiaTheme="minorHAnsi"/>
          <w:iCs/>
        </w:rPr>
      </w:pPr>
      <w:r w:rsidRPr="009F43B0">
        <w:rPr>
          <w:b/>
          <w:bCs/>
          <w:iCs/>
          <w:color w:val="000000" w:themeColor="text1"/>
        </w:rPr>
        <w:t>February</w:t>
      </w:r>
      <w:r>
        <w:rPr>
          <w:b/>
          <w:bCs/>
          <w:iCs/>
          <w:color w:val="000000" w:themeColor="text1"/>
        </w:rPr>
        <w:t xml:space="preserve"> 18</w:t>
      </w:r>
      <w:r w:rsidRPr="009F43B0">
        <w:rPr>
          <w:b/>
          <w:bCs/>
          <w:iCs/>
          <w:color w:val="000000" w:themeColor="text1"/>
        </w:rPr>
        <w:t xml:space="preserve">, 2022. Washington State University Tri-Cities: </w:t>
      </w:r>
      <w:r w:rsidRPr="009F43B0">
        <w:rPr>
          <w:iCs/>
          <w:color w:val="000000" w:themeColor="text1"/>
        </w:rPr>
        <w:t xml:space="preserve">Richland, WA. </w:t>
      </w:r>
      <w:r w:rsidRPr="009F43B0">
        <w:rPr>
          <w:rStyle w:val="Heading2Char"/>
          <w:b w:val="0"/>
          <w:iCs/>
        </w:rPr>
        <w:t>Guest lecture in BIO210: Future in Life Sciences course.</w:t>
      </w:r>
      <w:r w:rsidRPr="009F43B0">
        <w:rPr>
          <w:rStyle w:val="Heading2Char"/>
          <w:iCs/>
        </w:rPr>
        <w:t xml:space="preserve"> </w:t>
      </w:r>
    </w:p>
    <w:p w14:paraId="075C9403" w14:textId="77777777" w:rsidR="00D97356" w:rsidRPr="009F43B0" w:rsidRDefault="00D97356" w:rsidP="00D97356">
      <w:pPr>
        <w:ind w:left="360"/>
        <w:rPr>
          <w:i/>
          <w:color w:val="000000" w:themeColor="text1"/>
        </w:rPr>
      </w:pPr>
    </w:p>
    <w:p w14:paraId="05A6F668" w14:textId="77777777" w:rsidR="00D97356" w:rsidRPr="009F43B0" w:rsidRDefault="00D97356" w:rsidP="00D97356">
      <w:pPr>
        <w:ind w:left="360"/>
        <w:rPr>
          <w:i/>
          <w:color w:val="000000" w:themeColor="text1"/>
        </w:rPr>
      </w:pPr>
      <w:r w:rsidRPr="009F43B0">
        <w:rPr>
          <w:b/>
          <w:bCs/>
          <w:color w:val="000000" w:themeColor="text1"/>
        </w:rPr>
        <w:t>February 24, 2020. College of the Redwoods</w:t>
      </w:r>
      <w:r w:rsidRPr="009F43B0">
        <w:rPr>
          <w:color w:val="000000" w:themeColor="text1"/>
        </w:rPr>
        <w:t>:</w:t>
      </w:r>
      <w:r>
        <w:rPr>
          <w:color w:val="000000" w:themeColor="text1"/>
        </w:rPr>
        <w:t xml:space="preserve"> Eureka, CA.</w:t>
      </w:r>
      <w:r w:rsidRPr="004B37CA">
        <w:rPr>
          <w:b/>
          <w:bCs/>
          <w:iCs/>
          <w:color w:val="000000" w:themeColor="text1"/>
        </w:rPr>
        <w:t xml:space="preserve"> </w:t>
      </w:r>
      <w:r w:rsidRPr="004B37CA">
        <w:rPr>
          <w:iCs/>
          <w:color w:val="000000" w:themeColor="text1"/>
        </w:rPr>
        <w:t>Guest lecture</w:t>
      </w:r>
      <w:r>
        <w:rPr>
          <w:iCs/>
          <w:color w:val="000000" w:themeColor="text1"/>
        </w:rPr>
        <w:t xml:space="preserve"> in </w:t>
      </w:r>
      <w:r w:rsidRPr="00C76DD4">
        <w:rPr>
          <w:i/>
          <w:color w:val="000000" w:themeColor="text1"/>
        </w:rPr>
        <w:t>BIOL</w:t>
      </w:r>
      <w:r>
        <w:rPr>
          <w:i/>
          <w:color w:val="000000" w:themeColor="text1"/>
        </w:rPr>
        <w:t xml:space="preserve"> 5-General Botany</w:t>
      </w:r>
      <w:r w:rsidRPr="004B37CA">
        <w:rPr>
          <w:iCs/>
          <w:color w:val="000000" w:themeColor="text1"/>
        </w:rPr>
        <w:t xml:space="preserve"> on the role of lichens in primary succession in harsh environments.</w:t>
      </w:r>
      <w:r w:rsidRPr="004B37CA">
        <w:rPr>
          <w:b/>
          <w:bCs/>
          <w:iCs/>
          <w:color w:val="000000" w:themeColor="text1"/>
        </w:rPr>
        <w:t xml:space="preserve"> </w:t>
      </w:r>
    </w:p>
    <w:p w14:paraId="7147B9E9" w14:textId="77777777" w:rsidR="00D97356" w:rsidRPr="009F43B0" w:rsidRDefault="00D97356" w:rsidP="00D97356">
      <w:pPr>
        <w:ind w:left="360"/>
        <w:rPr>
          <w:i/>
          <w:color w:val="000000" w:themeColor="text1"/>
        </w:rPr>
      </w:pPr>
    </w:p>
    <w:p w14:paraId="67B42072" w14:textId="77777777" w:rsidR="00D97356" w:rsidRPr="008C01DB" w:rsidRDefault="00D97356" w:rsidP="00D97356">
      <w:pPr>
        <w:ind w:left="360"/>
        <w:rPr>
          <w:i/>
          <w:color w:val="000000" w:themeColor="text1"/>
        </w:rPr>
      </w:pPr>
      <w:r w:rsidRPr="009F43B0">
        <w:rPr>
          <w:b/>
          <w:bCs/>
          <w:iCs/>
          <w:color w:val="000000" w:themeColor="text1"/>
        </w:rPr>
        <w:t>February 25, 2020. Humboldt State University:</w:t>
      </w:r>
      <w:r>
        <w:rPr>
          <w:b/>
          <w:bCs/>
          <w:iCs/>
          <w:color w:val="000000" w:themeColor="text1"/>
        </w:rPr>
        <w:t xml:space="preserve"> </w:t>
      </w:r>
      <w:r w:rsidRPr="009F43B0">
        <w:rPr>
          <w:iCs/>
          <w:color w:val="000000" w:themeColor="text1"/>
        </w:rPr>
        <w:t>Arcata, CA.</w:t>
      </w:r>
      <w:r>
        <w:rPr>
          <w:b/>
          <w:bCs/>
          <w:iCs/>
          <w:color w:val="000000" w:themeColor="text1"/>
        </w:rPr>
        <w:t xml:space="preserve"> </w:t>
      </w:r>
      <w:r w:rsidRPr="009F43B0">
        <w:rPr>
          <w:iCs/>
          <w:color w:val="000000" w:themeColor="text1"/>
        </w:rPr>
        <w:t xml:space="preserve">Guest lecture in </w:t>
      </w:r>
      <w:r w:rsidRPr="00C76DD4">
        <w:rPr>
          <w:i/>
          <w:color w:val="000000" w:themeColor="text1"/>
        </w:rPr>
        <w:t>BOT 355-Lichens and Bryophytes</w:t>
      </w:r>
      <w:r w:rsidRPr="009F43B0">
        <w:rPr>
          <w:iCs/>
          <w:color w:val="000000" w:themeColor="text1"/>
        </w:rPr>
        <w:t xml:space="preserve"> on the role of </w:t>
      </w:r>
      <w:r>
        <w:rPr>
          <w:iCs/>
          <w:color w:val="000000" w:themeColor="text1"/>
        </w:rPr>
        <w:t xml:space="preserve">cryptogams in primary succession and ecosystem function in harsh environments. </w:t>
      </w:r>
    </w:p>
    <w:p w14:paraId="044D988C" w14:textId="77777777" w:rsidR="00D97356" w:rsidRPr="008C01DB" w:rsidRDefault="00D97356" w:rsidP="00D97356">
      <w:pPr>
        <w:ind w:left="360"/>
        <w:rPr>
          <w:i/>
          <w:color w:val="000000" w:themeColor="text1"/>
        </w:rPr>
      </w:pPr>
    </w:p>
    <w:p w14:paraId="2FE1F240" w14:textId="77777777" w:rsidR="00D97356" w:rsidRPr="00EC15F3" w:rsidRDefault="00D97356" w:rsidP="00D97356">
      <w:pPr>
        <w:spacing w:after="240"/>
        <w:ind w:left="360"/>
        <w:rPr>
          <w:color w:val="000000" w:themeColor="text1"/>
        </w:rPr>
      </w:pPr>
      <w:r w:rsidRPr="00EC15F3">
        <w:rPr>
          <w:b/>
          <w:bCs/>
          <w:color w:val="000000" w:themeColor="text1"/>
        </w:rPr>
        <w:t xml:space="preserve">Fall 2017. University of Alaska Fairbanks: </w:t>
      </w:r>
      <w:r w:rsidRPr="00EC15F3">
        <w:rPr>
          <w:color w:val="000000" w:themeColor="text1"/>
        </w:rPr>
        <w:t xml:space="preserve">Fairbanks, AK. Guest lecturer </w:t>
      </w:r>
      <w:r w:rsidRPr="00EC15F3">
        <w:rPr>
          <w:i/>
          <w:iCs/>
          <w:color w:val="000000" w:themeColor="text1"/>
        </w:rPr>
        <w:t xml:space="preserve">BIOL 115-introductory Biology </w:t>
      </w:r>
      <w:r w:rsidRPr="00EC15F3">
        <w:rPr>
          <w:color w:val="000000" w:themeColor="text1"/>
        </w:rPr>
        <w:t>on metabolism.</w:t>
      </w:r>
    </w:p>
    <w:p w14:paraId="0A174E5B" w14:textId="198C3B0D" w:rsidR="00D97356" w:rsidRPr="009F43B0" w:rsidRDefault="00D97356" w:rsidP="003F0EF0">
      <w:pPr>
        <w:tabs>
          <w:tab w:val="left" w:pos="9072"/>
        </w:tabs>
        <w:ind w:left="360" w:hanging="360"/>
        <w:rPr>
          <w:b/>
          <w:bCs/>
          <w:iCs/>
          <w:color w:val="000000" w:themeColor="text1"/>
        </w:rPr>
      </w:pPr>
      <w:r w:rsidRPr="003F0EF0">
        <w:rPr>
          <w:b/>
          <w:bCs/>
          <w:iCs/>
          <w:color w:val="000000" w:themeColor="text1"/>
          <w:sz w:val="36"/>
          <w:szCs w:val="36"/>
          <w:u w:val="single"/>
        </w:rPr>
        <w:t>Other Presentations</w:t>
      </w:r>
      <w:r w:rsidR="003F0EF0">
        <w:rPr>
          <w:b/>
          <w:bCs/>
          <w:iCs/>
          <w:color w:val="000000" w:themeColor="text1"/>
          <w:u w:val="single"/>
        </w:rPr>
        <w:tab/>
      </w:r>
      <w:r w:rsidRPr="009F43B0">
        <w:rPr>
          <w:b/>
          <w:bCs/>
          <w:iCs/>
          <w:color w:val="000000" w:themeColor="text1"/>
        </w:rPr>
        <w:t xml:space="preserve"> </w:t>
      </w:r>
    </w:p>
    <w:p w14:paraId="3B25A903" w14:textId="77777777" w:rsidR="00D97356" w:rsidRDefault="00D97356" w:rsidP="00D97356">
      <w:pPr>
        <w:rPr>
          <w:b/>
          <w:bCs/>
          <w:iCs/>
          <w:color w:val="000000" w:themeColor="text1"/>
        </w:rPr>
      </w:pPr>
    </w:p>
    <w:p w14:paraId="67FCA1EB" w14:textId="77651115" w:rsidR="006D24A7" w:rsidRPr="00284698" w:rsidRDefault="00D97356" w:rsidP="006D24A7">
      <w:pPr>
        <w:ind w:left="360"/>
        <w:rPr>
          <w:i/>
          <w:color w:val="000000" w:themeColor="text1"/>
        </w:rPr>
      </w:pPr>
      <w:r>
        <w:rPr>
          <w:b/>
          <w:bCs/>
          <w:iCs/>
          <w:color w:val="000000" w:themeColor="text1"/>
        </w:rPr>
        <w:t>August 2024. Ecological Society of America annual meeting, Mutualisms and Facilitation symposium</w:t>
      </w:r>
      <w:r w:rsidRPr="00284698">
        <w:rPr>
          <w:b/>
          <w:bCs/>
          <w:iCs/>
          <w:color w:val="000000" w:themeColor="text1"/>
        </w:rPr>
        <w:t>:</w:t>
      </w:r>
      <w:r w:rsidRPr="00284698">
        <w:rPr>
          <w:iCs/>
          <w:color w:val="000000" w:themeColor="text1"/>
        </w:rPr>
        <w:t xml:space="preserve"> Long Beach, </w:t>
      </w:r>
      <w:r w:rsidR="003A08AD">
        <w:rPr>
          <w:iCs/>
          <w:color w:val="000000" w:themeColor="text1"/>
        </w:rPr>
        <w:t>C</w:t>
      </w:r>
      <w:r w:rsidRPr="00284698">
        <w:rPr>
          <w:iCs/>
          <w:color w:val="000000" w:themeColor="text1"/>
        </w:rPr>
        <w:t xml:space="preserve">A. </w:t>
      </w:r>
      <w:r w:rsidRPr="00284698">
        <w:rPr>
          <w:i/>
          <w:color w:val="000000" w:themeColor="text1"/>
        </w:rPr>
        <w:t>Plant phenology outweighs inoculation effects on nifH production and microbial community structure in root zone of Switchgrass.</w:t>
      </w:r>
    </w:p>
    <w:p w14:paraId="3F13B894" w14:textId="77777777" w:rsidR="00D97356" w:rsidRDefault="00D97356" w:rsidP="00D97356">
      <w:pPr>
        <w:rPr>
          <w:b/>
          <w:bCs/>
          <w:iCs/>
          <w:color w:val="000000" w:themeColor="text1"/>
        </w:rPr>
      </w:pPr>
    </w:p>
    <w:p w14:paraId="729CE8BE" w14:textId="77777777" w:rsidR="00D97356" w:rsidRDefault="00D97356" w:rsidP="00D97356">
      <w:pPr>
        <w:ind w:left="360"/>
        <w:rPr>
          <w:b/>
          <w:bCs/>
          <w:iCs/>
          <w:color w:val="000000" w:themeColor="text1"/>
        </w:rPr>
      </w:pPr>
      <w:r>
        <w:rPr>
          <w:b/>
          <w:bCs/>
          <w:iCs/>
          <w:color w:val="000000" w:themeColor="text1"/>
        </w:rPr>
        <w:t xml:space="preserve">November 2022. Soil Science Society of America annual meeting, Soil ecology in natural and managed ecosystems symposium: </w:t>
      </w:r>
      <w:r w:rsidRPr="00DC7E7B">
        <w:rPr>
          <w:iCs/>
          <w:color w:val="000000" w:themeColor="text1"/>
        </w:rPr>
        <w:t>Baltimore, MD</w:t>
      </w:r>
      <w:r>
        <w:rPr>
          <w:b/>
          <w:bCs/>
          <w:iCs/>
          <w:color w:val="000000" w:themeColor="text1"/>
        </w:rPr>
        <w:t xml:space="preserve">. </w:t>
      </w:r>
      <w:r w:rsidRPr="00DC7E7B">
        <w:rPr>
          <w:i/>
          <w:color w:val="000000" w:themeColor="text1"/>
        </w:rPr>
        <w:t>Co-Inoculation with AM Fungi and Free-Living N-Fixing Bacteria Have No Effect on Switchgrass (Panicum virgatum) Growth o</w:t>
      </w:r>
      <w:r>
        <w:rPr>
          <w:i/>
          <w:color w:val="000000" w:themeColor="text1"/>
        </w:rPr>
        <w:t>r</w:t>
      </w:r>
      <w:r w:rsidRPr="00DC7E7B">
        <w:rPr>
          <w:i/>
          <w:color w:val="000000" w:themeColor="text1"/>
        </w:rPr>
        <w:t xml:space="preserve"> Mycorrhizal Colonization during the First Growing Season</w:t>
      </w:r>
      <w:r>
        <w:rPr>
          <w:i/>
          <w:color w:val="000000" w:themeColor="text1"/>
        </w:rPr>
        <w:t>.</w:t>
      </w:r>
    </w:p>
    <w:p w14:paraId="0899BF35" w14:textId="77777777" w:rsidR="00D97356" w:rsidRDefault="00D97356" w:rsidP="00D97356">
      <w:pPr>
        <w:ind w:left="360"/>
        <w:rPr>
          <w:b/>
          <w:bCs/>
          <w:iCs/>
          <w:color w:val="000000" w:themeColor="text1"/>
        </w:rPr>
      </w:pPr>
    </w:p>
    <w:p w14:paraId="0D49033D" w14:textId="77777777" w:rsidR="00D97356" w:rsidRPr="002B6864" w:rsidRDefault="00D97356" w:rsidP="00D97356">
      <w:pPr>
        <w:ind w:left="360"/>
        <w:rPr>
          <w:b/>
          <w:bCs/>
          <w:iCs/>
          <w:color w:val="000000" w:themeColor="text1"/>
        </w:rPr>
      </w:pPr>
      <w:r>
        <w:rPr>
          <w:b/>
          <w:bCs/>
          <w:iCs/>
          <w:color w:val="000000" w:themeColor="text1"/>
        </w:rPr>
        <w:t xml:space="preserve">March 2022. WSU Three Minute Thesis Competition: </w:t>
      </w:r>
      <w:r w:rsidRPr="007F1655">
        <w:rPr>
          <w:iCs/>
          <w:color w:val="000000" w:themeColor="text1"/>
        </w:rPr>
        <w:t>Richland, WA.</w:t>
      </w:r>
      <w:r>
        <w:rPr>
          <w:b/>
          <w:bCs/>
          <w:iCs/>
          <w:color w:val="000000" w:themeColor="text1"/>
        </w:rPr>
        <w:t xml:space="preserve"> </w:t>
      </w:r>
      <w:r w:rsidRPr="002B6864">
        <w:rPr>
          <w:i/>
          <w:iCs/>
        </w:rPr>
        <w:t>Quantifying Carbon Exchange between Plants, Fungi, and Bacteria Using High Performance Liquid Chromatography and Isotope Ratio Mass Spectrometry.</w:t>
      </w:r>
    </w:p>
    <w:p w14:paraId="450DEA5D" w14:textId="77777777" w:rsidR="00D97356" w:rsidRDefault="00D97356" w:rsidP="00D97356">
      <w:pPr>
        <w:ind w:left="360"/>
        <w:rPr>
          <w:b/>
          <w:bCs/>
          <w:iCs/>
          <w:color w:val="000000" w:themeColor="text1"/>
        </w:rPr>
      </w:pPr>
    </w:p>
    <w:p w14:paraId="41E4DC42" w14:textId="77777777" w:rsidR="00D97356" w:rsidRPr="009F43B0" w:rsidRDefault="00D97356" w:rsidP="00D97356">
      <w:pPr>
        <w:ind w:left="360"/>
        <w:rPr>
          <w:rStyle w:val="Heading2Char"/>
          <w:rFonts w:eastAsiaTheme="minorHAnsi"/>
          <w:b w:val="0"/>
          <w:bCs/>
          <w:iCs/>
        </w:rPr>
      </w:pPr>
      <w:r w:rsidRPr="009F43B0">
        <w:rPr>
          <w:b/>
          <w:bCs/>
          <w:iCs/>
          <w:color w:val="000000" w:themeColor="text1"/>
        </w:rPr>
        <w:t>March 2021. WSU Three Minute Thesis Competition:</w:t>
      </w:r>
      <w:r>
        <w:rPr>
          <w:iCs/>
          <w:color w:val="000000" w:themeColor="text1"/>
        </w:rPr>
        <w:t xml:space="preserve"> Richland, WA. </w:t>
      </w:r>
      <w:r w:rsidRPr="009F43B0">
        <w:rPr>
          <w:rStyle w:val="Heading2Char"/>
          <w:b w:val="0"/>
          <w:i/>
        </w:rPr>
        <w:t xml:space="preserve">Assessing mutualistic interactions between arbuscular mycorrhizal fungi (AMF) and nitrogen fixing bacteria (FLNF) in the rhizosphere of switchgrass (Panicum virgatum). </w:t>
      </w:r>
    </w:p>
    <w:p w14:paraId="03E2AE17" w14:textId="77777777" w:rsidR="00D97356" w:rsidRPr="009F43B0" w:rsidRDefault="00D97356" w:rsidP="00D97356">
      <w:pPr>
        <w:ind w:left="360"/>
        <w:rPr>
          <w:i/>
          <w:color w:val="000000" w:themeColor="text1"/>
        </w:rPr>
      </w:pPr>
    </w:p>
    <w:p w14:paraId="2A3D613A" w14:textId="77777777" w:rsidR="00D97356" w:rsidRPr="009F43B0" w:rsidRDefault="00D97356" w:rsidP="00D97356">
      <w:pPr>
        <w:ind w:left="360"/>
        <w:rPr>
          <w:rStyle w:val="Heading2Char"/>
          <w:rFonts w:eastAsiaTheme="minorHAnsi"/>
          <w:b w:val="0"/>
          <w:bCs/>
          <w:i/>
        </w:rPr>
      </w:pPr>
      <w:r w:rsidRPr="009F43B0">
        <w:rPr>
          <w:b/>
          <w:bCs/>
          <w:iCs/>
          <w:color w:val="000000" w:themeColor="text1"/>
        </w:rPr>
        <w:t>October 23, 2020. School of the Environment Graduate Research Seminar</w:t>
      </w:r>
      <w:r w:rsidRPr="009F43B0">
        <w:rPr>
          <w:iCs/>
          <w:color w:val="000000" w:themeColor="text1"/>
        </w:rPr>
        <w:t>:</w:t>
      </w:r>
      <w:r>
        <w:rPr>
          <w:iCs/>
          <w:color w:val="000000" w:themeColor="text1"/>
        </w:rPr>
        <w:t xml:space="preserve"> Richland, WA.</w:t>
      </w:r>
      <w:r w:rsidRPr="004B37CA">
        <w:rPr>
          <w:iCs/>
          <w:color w:val="000000" w:themeColor="text1"/>
        </w:rPr>
        <w:t xml:space="preserve"> </w:t>
      </w:r>
      <w:r w:rsidRPr="009F43B0">
        <w:rPr>
          <w:i/>
          <w:iCs/>
          <w:color w:val="000000" w:themeColor="text1"/>
          <w:bdr w:val="none" w:sz="0" w:space="0" w:color="auto" w:frame="1"/>
          <w:shd w:val="clear" w:color="auto" w:fill="FFFFFF"/>
        </w:rPr>
        <w:t>Assessing mutualistic interactions between arbuscular mycorrhizal fungi and associative nitrogen fixing bacteria in switchgrass (Panicum virgatum) rhizospheres: pilot preliminary results. </w:t>
      </w:r>
    </w:p>
    <w:p w14:paraId="0FC7C2BE" w14:textId="77777777" w:rsidR="00D97356" w:rsidRPr="009F43B0" w:rsidRDefault="00D97356" w:rsidP="00D97356">
      <w:pPr>
        <w:ind w:left="360"/>
        <w:rPr>
          <w:i/>
          <w:color w:val="000000" w:themeColor="text1"/>
        </w:rPr>
      </w:pPr>
    </w:p>
    <w:p w14:paraId="7D86B03D" w14:textId="77777777" w:rsidR="00D97356" w:rsidRDefault="00D97356" w:rsidP="00D97356">
      <w:pPr>
        <w:ind w:left="360"/>
        <w:rPr>
          <w:i/>
          <w:color w:val="000000" w:themeColor="text1"/>
        </w:rPr>
      </w:pPr>
      <w:r w:rsidRPr="009F43B0">
        <w:rPr>
          <w:b/>
          <w:bCs/>
          <w:color w:val="000000" w:themeColor="text1"/>
        </w:rPr>
        <w:t>July 2019, Botanical Society of America, Dynamics and Demography of Alpine Islands colloquium:</w:t>
      </w:r>
      <w:r w:rsidRPr="004B37CA">
        <w:rPr>
          <w:i/>
          <w:color w:val="000000" w:themeColor="text1"/>
        </w:rPr>
        <w:t xml:space="preserve"> </w:t>
      </w:r>
      <w:r>
        <w:rPr>
          <w:iCs/>
          <w:color w:val="000000" w:themeColor="text1"/>
        </w:rPr>
        <w:t xml:space="preserve">Tucson AZ. </w:t>
      </w:r>
      <w:r w:rsidRPr="004B37CA">
        <w:rPr>
          <w:i/>
          <w:color w:val="000000" w:themeColor="text1"/>
        </w:rPr>
        <w:t xml:space="preserve">Plant succession in the arctic Central Brooks Range: patterns from alpine to foothills along a glacial </w:t>
      </w:r>
      <w:proofErr w:type="spellStart"/>
      <w:r w:rsidRPr="004B37CA">
        <w:rPr>
          <w:i/>
          <w:color w:val="000000" w:themeColor="text1"/>
        </w:rPr>
        <w:t>chronosequence</w:t>
      </w:r>
      <w:proofErr w:type="spellEnd"/>
      <w:r w:rsidRPr="004B37CA">
        <w:rPr>
          <w:i/>
          <w:color w:val="000000" w:themeColor="text1"/>
        </w:rPr>
        <w:t xml:space="preserve"> and altitudinal gradient. </w:t>
      </w:r>
    </w:p>
    <w:p w14:paraId="3323FD5C" w14:textId="77777777" w:rsidR="00D97356" w:rsidRPr="004B37CA" w:rsidRDefault="00D97356" w:rsidP="00D97356">
      <w:pPr>
        <w:ind w:left="360"/>
        <w:rPr>
          <w:i/>
          <w:color w:val="000000" w:themeColor="text1"/>
        </w:rPr>
      </w:pPr>
    </w:p>
    <w:p w14:paraId="06BB8D2A" w14:textId="77777777" w:rsidR="00D97356" w:rsidRDefault="00D97356" w:rsidP="00D97356">
      <w:pPr>
        <w:ind w:left="360"/>
        <w:rPr>
          <w:i/>
          <w:color w:val="000000" w:themeColor="text1"/>
        </w:rPr>
      </w:pPr>
      <w:r w:rsidRPr="009F43B0">
        <w:rPr>
          <w:b/>
          <w:bCs/>
          <w:color w:val="000000" w:themeColor="text1"/>
        </w:rPr>
        <w:t>December 2018, Interior Alaska Native Plant Society meeting:</w:t>
      </w:r>
      <w:r>
        <w:rPr>
          <w:b/>
          <w:bCs/>
          <w:color w:val="000000" w:themeColor="text1"/>
        </w:rPr>
        <w:t xml:space="preserve"> </w:t>
      </w:r>
      <w:r w:rsidRPr="00C76DD4">
        <w:rPr>
          <w:color w:val="000000" w:themeColor="text1"/>
        </w:rPr>
        <w:t>Fairbanks, AK.</w:t>
      </w:r>
      <w:r w:rsidRPr="004B37CA">
        <w:rPr>
          <w:i/>
          <w:color w:val="000000" w:themeColor="text1"/>
        </w:rPr>
        <w:t xml:space="preserve"> Vegetation Surveys of four proglacial Arctic lakes on Baffin Island, Nunavut Canada.</w:t>
      </w:r>
    </w:p>
    <w:p w14:paraId="64233675" w14:textId="77777777" w:rsidR="00D97356" w:rsidRPr="009F43B0" w:rsidRDefault="00D97356" w:rsidP="00D97356">
      <w:pPr>
        <w:ind w:left="360"/>
        <w:rPr>
          <w:i/>
          <w:color w:val="000000" w:themeColor="text1"/>
        </w:rPr>
      </w:pPr>
    </w:p>
    <w:p w14:paraId="35ED1B2B" w14:textId="77777777" w:rsidR="00D97356" w:rsidRPr="009F43B0" w:rsidRDefault="00D97356" w:rsidP="00D97356">
      <w:pPr>
        <w:ind w:left="360"/>
        <w:rPr>
          <w:i/>
          <w:color w:val="000000" w:themeColor="text1"/>
        </w:rPr>
      </w:pPr>
      <w:r w:rsidRPr="009F43B0">
        <w:rPr>
          <w:b/>
          <w:bCs/>
          <w:color w:val="000000" w:themeColor="text1"/>
        </w:rPr>
        <w:t>April 2018, Midnight Sun Science Symposium, University of Alaska Fairbanks:</w:t>
      </w:r>
      <w:r w:rsidRPr="004B37CA">
        <w:rPr>
          <w:color w:val="000000" w:themeColor="text1"/>
        </w:rPr>
        <w:t xml:space="preserve"> </w:t>
      </w:r>
      <w:r>
        <w:rPr>
          <w:color w:val="000000" w:themeColor="text1"/>
        </w:rPr>
        <w:t xml:space="preserve">Fairbanks, AK. </w:t>
      </w:r>
      <w:r w:rsidRPr="004B37CA">
        <w:rPr>
          <w:bCs/>
          <w:i/>
          <w:color w:val="000000" w:themeColor="text1"/>
          <w:shd w:val="clear" w:color="auto" w:fill="FFFFFF"/>
        </w:rPr>
        <w:t>Patterns of Plant Succession in the Central Brooks Range: from alpine to Arctic tundra along a glacial sequence.</w:t>
      </w:r>
    </w:p>
    <w:p w14:paraId="64381357" w14:textId="77777777" w:rsidR="00D97356" w:rsidRPr="004B37CA" w:rsidRDefault="00D97356" w:rsidP="00D97356">
      <w:pPr>
        <w:ind w:left="360"/>
        <w:rPr>
          <w:i/>
          <w:color w:val="000000" w:themeColor="text1"/>
        </w:rPr>
      </w:pPr>
    </w:p>
    <w:p w14:paraId="564ADED3" w14:textId="77777777" w:rsidR="00D97356" w:rsidRPr="009F43B0" w:rsidRDefault="00D97356" w:rsidP="00D97356">
      <w:pPr>
        <w:ind w:left="360"/>
        <w:rPr>
          <w:i/>
          <w:color w:val="000000" w:themeColor="text1"/>
        </w:rPr>
      </w:pPr>
      <w:r w:rsidRPr="009F43B0">
        <w:rPr>
          <w:b/>
          <w:bCs/>
          <w:color w:val="000000" w:themeColor="text1"/>
        </w:rPr>
        <w:t>April 2018, Alaska Botany Forum, University of Alaska Fairbanks:</w:t>
      </w:r>
      <w:r w:rsidRPr="004B37CA">
        <w:rPr>
          <w:color w:val="000000" w:themeColor="text1"/>
          <w:shd w:val="clear" w:color="auto" w:fill="FFFFFF"/>
        </w:rPr>
        <w:t xml:space="preserve"> </w:t>
      </w:r>
      <w:r>
        <w:rPr>
          <w:color w:val="000000" w:themeColor="text1"/>
          <w:shd w:val="clear" w:color="auto" w:fill="FFFFFF"/>
        </w:rPr>
        <w:t xml:space="preserve">Fairbanks, AK. </w:t>
      </w:r>
      <w:r w:rsidRPr="004B37CA">
        <w:rPr>
          <w:bCs/>
          <w:i/>
          <w:color w:val="000000" w:themeColor="text1"/>
          <w:shd w:val="clear" w:color="auto" w:fill="FFFFFF"/>
        </w:rPr>
        <w:t>Patterns of Plant Succession in the Central Brooks Range: from alpine to Arctic tundra along a glacial sequence.</w:t>
      </w:r>
    </w:p>
    <w:p w14:paraId="115325EA" w14:textId="77777777" w:rsidR="00D97356" w:rsidRPr="004B37CA" w:rsidRDefault="00D97356" w:rsidP="00D97356">
      <w:pPr>
        <w:ind w:left="360"/>
        <w:rPr>
          <w:i/>
          <w:color w:val="000000" w:themeColor="text1"/>
        </w:rPr>
      </w:pPr>
    </w:p>
    <w:p w14:paraId="3DE22CA4" w14:textId="77777777" w:rsidR="00D97356" w:rsidRPr="009F43B0" w:rsidRDefault="00D97356" w:rsidP="00D97356">
      <w:pPr>
        <w:ind w:left="360"/>
        <w:rPr>
          <w:i/>
          <w:color w:val="000000" w:themeColor="text1"/>
        </w:rPr>
      </w:pPr>
      <w:r w:rsidRPr="009F43B0">
        <w:rPr>
          <w:b/>
          <w:bCs/>
          <w:color w:val="000000" w:themeColor="text1"/>
        </w:rPr>
        <w:t>April 2017</w:t>
      </w:r>
      <w:r>
        <w:rPr>
          <w:b/>
          <w:bCs/>
          <w:color w:val="000000" w:themeColor="text1"/>
        </w:rPr>
        <w:t>,</w:t>
      </w:r>
      <w:r w:rsidRPr="009F43B0">
        <w:rPr>
          <w:b/>
          <w:bCs/>
          <w:color w:val="000000" w:themeColor="text1"/>
        </w:rPr>
        <w:t xml:space="preserve"> Midnight Sun Science Symposium</w:t>
      </w:r>
      <w:r>
        <w:rPr>
          <w:b/>
          <w:bCs/>
          <w:color w:val="000000" w:themeColor="text1"/>
        </w:rPr>
        <w:t>, University of Alaska Fairbanks</w:t>
      </w:r>
      <w:r w:rsidRPr="004B37CA">
        <w:rPr>
          <w:color w:val="000000" w:themeColor="text1"/>
        </w:rPr>
        <w:t xml:space="preserve">: </w:t>
      </w:r>
      <w:r>
        <w:rPr>
          <w:color w:val="000000" w:themeColor="text1"/>
        </w:rPr>
        <w:t xml:space="preserve">Fairbanks, AK. </w:t>
      </w:r>
      <w:r w:rsidRPr="004B37CA">
        <w:rPr>
          <w:i/>
          <w:color w:val="000000" w:themeColor="text1"/>
          <w:shd w:val="clear" w:color="auto" w:fill="FFFFFF"/>
        </w:rPr>
        <w:t>Arctic-alpine vegetation responses to global change following glacial retreat: primary succession in the Central Brooks Range, Alaska.</w:t>
      </w:r>
    </w:p>
    <w:p w14:paraId="28D776FB" w14:textId="77777777" w:rsidR="00D97356" w:rsidRPr="004B37CA" w:rsidRDefault="00D97356" w:rsidP="00D97356">
      <w:pPr>
        <w:ind w:left="360"/>
        <w:rPr>
          <w:i/>
          <w:color w:val="000000" w:themeColor="text1"/>
        </w:rPr>
      </w:pPr>
    </w:p>
    <w:p w14:paraId="6CFC4822" w14:textId="77777777" w:rsidR="00D97356" w:rsidRDefault="00D97356" w:rsidP="00D97356">
      <w:pPr>
        <w:ind w:left="360"/>
        <w:rPr>
          <w:i/>
          <w:color w:val="000000" w:themeColor="text1"/>
        </w:rPr>
      </w:pPr>
      <w:r w:rsidRPr="009F43B0">
        <w:rPr>
          <w:b/>
          <w:bCs/>
          <w:color w:val="000000" w:themeColor="text1"/>
        </w:rPr>
        <w:t>April 2017</w:t>
      </w:r>
      <w:r>
        <w:rPr>
          <w:b/>
          <w:bCs/>
          <w:color w:val="000000" w:themeColor="text1"/>
        </w:rPr>
        <w:t>,</w:t>
      </w:r>
      <w:r w:rsidRPr="009F43B0">
        <w:rPr>
          <w:b/>
          <w:bCs/>
          <w:color w:val="000000" w:themeColor="text1"/>
        </w:rPr>
        <w:t xml:space="preserve"> Arctic Science Summit Week</w:t>
      </w:r>
      <w:r>
        <w:rPr>
          <w:b/>
          <w:bCs/>
          <w:color w:val="000000" w:themeColor="text1"/>
        </w:rPr>
        <w:t xml:space="preserve"> </w:t>
      </w:r>
      <w:r w:rsidRPr="009F43B0">
        <w:rPr>
          <w:b/>
          <w:bCs/>
          <w:color w:val="000000" w:themeColor="text1"/>
        </w:rPr>
        <w:t>Poster presentation:</w:t>
      </w:r>
      <w:r w:rsidRPr="004B37CA">
        <w:rPr>
          <w:color w:val="000000" w:themeColor="text1"/>
        </w:rPr>
        <w:t xml:space="preserve"> </w:t>
      </w:r>
      <w:r w:rsidRPr="0018304E">
        <w:rPr>
          <w:color w:val="000000" w:themeColor="text1"/>
        </w:rPr>
        <w:t>Prague, CZ</w:t>
      </w:r>
      <w:r w:rsidRPr="009F43B0">
        <w:rPr>
          <w:b/>
          <w:bCs/>
          <w:color w:val="000000" w:themeColor="text1"/>
        </w:rPr>
        <w:t xml:space="preserve">. </w:t>
      </w:r>
      <w:r w:rsidRPr="004B37CA">
        <w:rPr>
          <w:i/>
          <w:color w:val="000000" w:themeColor="text1"/>
        </w:rPr>
        <w:t xml:space="preserve">Arctic-alpine vegetation responses to global change following glacial retreat: primary succession in the Central Brooks Range, Alaska. </w:t>
      </w:r>
    </w:p>
    <w:p w14:paraId="25682F19" w14:textId="77777777" w:rsidR="00D97356" w:rsidRPr="004B37CA" w:rsidRDefault="00D97356" w:rsidP="00D97356">
      <w:pPr>
        <w:ind w:left="360"/>
        <w:rPr>
          <w:i/>
          <w:color w:val="000000" w:themeColor="text1"/>
        </w:rPr>
      </w:pPr>
    </w:p>
    <w:p w14:paraId="28E39764" w14:textId="77777777" w:rsidR="00D97356" w:rsidRDefault="00D97356" w:rsidP="00D97356">
      <w:pPr>
        <w:ind w:left="360"/>
        <w:rPr>
          <w:i/>
          <w:color w:val="000000" w:themeColor="text1"/>
        </w:rPr>
      </w:pPr>
      <w:r w:rsidRPr="009F43B0">
        <w:rPr>
          <w:b/>
          <w:bCs/>
          <w:color w:val="000000" w:themeColor="text1"/>
        </w:rPr>
        <w:t>October 2016</w:t>
      </w:r>
      <w:r>
        <w:rPr>
          <w:b/>
          <w:bCs/>
          <w:color w:val="000000" w:themeColor="text1"/>
        </w:rPr>
        <w:t>,</w:t>
      </w:r>
      <w:r w:rsidRPr="009F43B0">
        <w:rPr>
          <w:b/>
          <w:bCs/>
          <w:color w:val="000000" w:themeColor="text1"/>
        </w:rPr>
        <w:t xml:space="preserve"> Alaska Botany Forum: Alaska’s Glacial Forelands:</w:t>
      </w:r>
      <w:r>
        <w:rPr>
          <w:b/>
          <w:bCs/>
          <w:color w:val="000000" w:themeColor="text1"/>
        </w:rPr>
        <w:t xml:space="preserve"> </w:t>
      </w:r>
      <w:r w:rsidRPr="0018304E">
        <w:rPr>
          <w:color w:val="000000" w:themeColor="text1"/>
        </w:rPr>
        <w:t>Fairbanks, AK.</w:t>
      </w:r>
      <w:r w:rsidRPr="004B37CA">
        <w:rPr>
          <w:i/>
          <w:color w:val="000000" w:themeColor="text1"/>
        </w:rPr>
        <w:t xml:space="preserve"> A natural laboratory for studying patterns of lichen primary succession and biodiversity.</w:t>
      </w:r>
    </w:p>
    <w:p w14:paraId="3E33B1D8" w14:textId="77777777" w:rsidR="00D97356" w:rsidRPr="004B37CA" w:rsidRDefault="00D97356" w:rsidP="00D97356">
      <w:pPr>
        <w:ind w:left="360"/>
        <w:rPr>
          <w:i/>
          <w:color w:val="000000" w:themeColor="text1"/>
        </w:rPr>
      </w:pPr>
    </w:p>
    <w:p w14:paraId="603A6F21" w14:textId="77777777" w:rsidR="00D97356" w:rsidRPr="009F43B0" w:rsidRDefault="00D97356" w:rsidP="00D97356">
      <w:pPr>
        <w:ind w:left="360"/>
        <w:rPr>
          <w:color w:val="000000" w:themeColor="text1"/>
        </w:rPr>
      </w:pPr>
      <w:r w:rsidRPr="009F43B0">
        <w:rPr>
          <w:b/>
          <w:bCs/>
          <w:color w:val="000000" w:themeColor="text1"/>
        </w:rPr>
        <w:t>April 2016</w:t>
      </w:r>
      <w:r>
        <w:rPr>
          <w:b/>
          <w:bCs/>
          <w:color w:val="000000" w:themeColor="text1"/>
        </w:rPr>
        <w:t>,</w:t>
      </w:r>
      <w:r w:rsidRPr="009F43B0">
        <w:rPr>
          <w:b/>
          <w:bCs/>
          <w:color w:val="000000" w:themeColor="text1"/>
        </w:rPr>
        <w:t xml:space="preserve"> Interior Alaska Native Plant society meeting talk:</w:t>
      </w:r>
      <w:r>
        <w:rPr>
          <w:b/>
          <w:bCs/>
          <w:color w:val="000000" w:themeColor="text1"/>
        </w:rPr>
        <w:t xml:space="preserve"> </w:t>
      </w:r>
      <w:r w:rsidRPr="0018304E">
        <w:rPr>
          <w:color w:val="000000" w:themeColor="text1"/>
        </w:rPr>
        <w:t>Fairbanks, AK.</w:t>
      </w:r>
      <w:r w:rsidRPr="004B37CA">
        <w:rPr>
          <w:color w:val="000000" w:themeColor="text1"/>
        </w:rPr>
        <w:t xml:space="preserve"> </w:t>
      </w:r>
      <w:r w:rsidRPr="004B37CA">
        <w:rPr>
          <w:i/>
          <w:color w:val="000000" w:themeColor="text1"/>
        </w:rPr>
        <w:t>Trans-</w:t>
      </w:r>
      <w:proofErr w:type="spellStart"/>
      <w:r w:rsidRPr="004B37CA">
        <w:rPr>
          <w:i/>
          <w:color w:val="000000" w:themeColor="text1"/>
        </w:rPr>
        <w:t>Ayanghanna</w:t>
      </w:r>
      <w:proofErr w:type="spellEnd"/>
      <w:r w:rsidRPr="004B37CA">
        <w:rPr>
          <w:i/>
          <w:color w:val="000000" w:themeColor="text1"/>
        </w:rPr>
        <w:t xml:space="preserve"> Dipterocarp Expedition, 2012</w:t>
      </w:r>
      <w:r>
        <w:rPr>
          <w:i/>
          <w:color w:val="000000" w:themeColor="text1"/>
        </w:rPr>
        <w:t>.</w:t>
      </w:r>
    </w:p>
    <w:p w14:paraId="3CC61FA7" w14:textId="77777777" w:rsidR="00D97356" w:rsidRPr="004B37CA" w:rsidRDefault="00D97356" w:rsidP="00D97356">
      <w:pPr>
        <w:ind w:left="360"/>
        <w:rPr>
          <w:color w:val="000000" w:themeColor="text1"/>
        </w:rPr>
      </w:pPr>
    </w:p>
    <w:p w14:paraId="17B91B45" w14:textId="77777777" w:rsidR="00D97356" w:rsidRPr="009F43B0" w:rsidRDefault="00D97356" w:rsidP="00D97356">
      <w:pPr>
        <w:ind w:left="360"/>
        <w:rPr>
          <w:color w:val="000000" w:themeColor="text1"/>
        </w:rPr>
      </w:pPr>
      <w:r w:rsidRPr="009F43B0">
        <w:rPr>
          <w:b/>
          <w:bCs/>
          <w:color w:val="000000" w:themeColor="text1"/>
        </w:rPr>
        <w:t>April 2013</w:t>
      </w:r>
      <w:r>
        <w:rPr>
          <w:b/>
          <w:bCs/>
          <w:color w:val="000000" w:themeColor="text1"/>
        </w:rPr>
        <w:t>,</w:t>
      </w:r>
      <w:r w:rsidRPr="009F43B0">
        <w:rPr>
          <w:b/>
          <w:bCs/>
          <w:color w:val="000000" w:themeColor="text1"/>
        </w:rPr>
        <w:t xml:space="preserve"> H</w:t>
      </w:r>
      <w:r>
        <w:rPr>
          <w:b/>
          <w:bCs/>
          <w:color w:val="000000" w:themeColor="text1"/>
        </w:rPr>
        <w:t xml:space="preserve">umboldt State University </w:t>
      </w:r>
      <w:r w:rsidRPr="009F43B0">
        <w:rPr>
          <w:b/>
          <w:bCs/>
          <w:color w:val="000000" w:themeColor="text1"/>
        </w:rPr>
        <w:t>Mycology Spring Mushroom Fair:</w:t>
      </w:r>
      <w:r w:rsidRPr="004B37CA">
        <w:rPr>
          <w:color w:val="000000" w:themeColor="text1"/>
        </w:rPr>
        <w:t xml:space="preserve"> </w:t>
      </w:r>
      <w:r>
        <w:rPr>
          <w:color w:val="000000" w:themeColor="text1"/>
        </w:rPr>
        <w:t xml:space="preserve">Arcata, CA. </w:t>
      </w:r>
      <w:r w:rsidRPr="004B37CA">
        <w:rPr>
          <w:i/>
          <w:color w:val="000000" w:themeColor="text1"/>
        </w:rPr>
        <w:t>The Mycorrhizal Condition.</w:t>
      </w:r>
    </w:p>
    <w:p w14:paraId="3357D220" w14:textId="77777777" w:rsidR="00D97356" w:rsidRPr="004B37CA" w:rsidRDefault="00D97356" w:rsidP="00D97356">
      <w:pPr>
        <w:ind w:left="360"/>
        <w:rPr>
          <w:color w:val="000000" w:themeColor="text1"/>
        </w:rPr>
      </w:pPr>
    </w:p>
    <w:p w14:paraId="4B24E7F9" w14:textId="77777777" w:rsidR="00D97356" w:rsidRPr="004B37CA" w:rsidRDefault="00D97356" w:rsidP="00D97356">
      <w:pPr>
        <w:ind w:left="360"/>
        <w:rPr>
          <w:color w:val="000000" w:themeColor="text1"/>
        </w:rPr>
      </w:pPr>
      <w:r w:rsidRPr="009F43B0">
        <w:rPr>
          <w:b/>
          <w:bCs/>
          <w:color w:val="000000" w:themeColor="text1"/>
        </w:rPr>
        <w:t>September 2012</w:t>
      </w:r>
      <w:r>
        <w:rPr>
          <w:b/>
          <w:bCs/>
          <w:color w:val="000000" w:themeColor="text1"/>
        </w:rPr>
        <w:t>,</w:t>
      </w:r>
      <w:r w:rsidRPr="009F43B0">
        <w:rPr>
          <w:b/>
          <w:bCs/>
          <w:color w:val="000000" w:themeColor="text1"/>
        </w:rPr>
        <w:t xml:space="preserve"> H</w:t>
      </w:r>
      <w:r>
        <w:rPr>
          <w:b/>
          <w:bCs/>
          <w:color w:val="000000" w:themeColor="text1"/>
        </w:rPr>
        <w:t xml:space="preserve">umboldt State University </w:t>
      </w:r>
      <w:r w:rsidRPr="009F43B0">
        <w:rPr>
          <w:b/>
          <w:bCs/>
          <w:color w:val="000000" w:themeColor="text1"/>
        </w:rPr>
        <w:t>Botany Talks:</w:t>
      </w:r>
      <w:r w:rsidRPr="004B37CA">
        <w:rPr>
          <w:i/>
          <w:color w:val="000000" w:themeColor="text1"/>
        </w:rPr>
        <w:t xml:space="preserve"> </w:t>
      </w:r>
      <w:r>
        <w:rPr>
          <w:iCs/>
          <w:color w:val="000000" w:themeColor="text1"/>
        </w:rPr>
        <w:t xml:space="preserve">Arcata, CA. </w:t>
      </w:r>
      <w:r w:rsidRPr="004B37CA">
        <w:rPr>
          <w:i/>
          <w:color w:val="000000" w:themeColor="text1"/>
        </w:rPr>
        <w:t>Trans-</w:t>
      </w:r>
      <w:proofErr w:type="spellStart"/>
      <w:r w:rsidRPr="004B37CA">
        <w:rPr>
          <w:i/>
          <w:color w:val="000000" w:themeColor="text1"/>
        </w:rPr>
        <w:t>Ayanghanna</w:t>
      </w:r>
      <w:proofErr w:type="spellEnd"/>
      <w:r w:rsidRPr="004B37CA">
        <w:rPr>
          <w:i/>
          <w:color w:val="000000" w:themeColor="text1"/>
        </w:rPr>
        <w:t xml:space="preserve"> Dipterocarp Expedition, 2012. </w:t>
      </w:r>
    </w:p>
    <w:p w14:paraId="61E406D5" w14:textId="77777777" w:rsidR="00D97356" w:rsidRPr="004B37CA" w:rsidRDefault="00D97356" w:rsidP="00D97356">
      <w:pPr>
        <w:ind w:left="420"/>
        <w:rPr>
          <w:iCs/>
          <w:color w:val="000000" w:themeColor="text1"/>
        </w:rPr>
      </w:pPr>
    </w:p>
    <w:p w14:paraId="03E70F3F" w14:textId="75E48389" w:rsidR="00D97356" w:rsidRPr="00D97356" w:rsidRDefault="00D97356" w:rsidP="00D97356">
      <w:pPr>
        <w:tabs>
          <w:tab w:val="left" w:pos="9072"/>
        </w:tabs>
        <w:rPr>
          <w:b/>
          <w:bCs/>
          <w:iCs/>
          <w:color w:val="000000" w:themeColor="text1"/>
          <w:sz w:val="36"/>
          <w:szCs w:val="36"/>
          <w:u w:val="single"/>
        </w:rPr>
      </w:pPr>
      <w:r w:rsidRPr="00D97356">
        <w:rPr>
          <w:b/>
          <w:bCs/>
          <w:iCs/>
          <w:color w:val="000000" w:themeColor="text1"/>
          <w:sz w:val="36"/>
          <w:szCs w:val="36"/>
          <w:u w:val="single"/>
        </w:rPr>
        <w:t>Published Abstracts</w:t>
      </w:r>
      <w:r>
        <w:rPr>
          <w:b/>
          <w:bCs/>
          <w:iCs/>
          <w:color w:val="000000" w:themeColor="text1"/>
          <w:sz w:val="36"/>
          <w:szCs w:val="36"/>
          <w:u w:val="single"/>
        </w:rPr>
        <w:tab/>
      </w:r>
    </w:p>
    <w:p w14:paraId="52408CA6" w14:textId="77777777" w:rsidR="00D97356" w:rsidRDefault="00D97356" w:rsidP="00D97356">
      <w:pPr>
        <w:rPr>
          <w:b/>
          <w:bCs/>
          <w:color w:val="000000" w:themeColor="text1"/>
          <w:shd w:val="clear" w:color="auto" w:fill="FFFFFF"/>
        </w:rPr>
      </w:pPr>
    </w:p>
    <w:p w14:paraId="11608EF4" w14:textId="77777777" w:rsidR="00D97356" w:rsidRPr="008D6E9E" w:rsidRDefault="00D97356" w:rsidP="00D97356">
      <w:pPr>
        <w:ind w:left="360"/>
        <w:rPr>
          <w:color w:val="000000" w:themeColor="text1"/>
          <w:shd w:val="clear" w:color="auto" w:fill="FFFFFF"/>
        </w:rPr>
      </w:pPr>
      <w:r>
        <w:rPr>
          <w:b/>
          <w:bCs/>
          <w:color w:val="000000" w:themeColor="text1"/>
          <w:shd w:val="clear" w:color="auto" w:fill="FFFFFF"/>
        </w:rPr>
        <w:t xml:space="preserve">Kasanke, Shawnee A., </w:t>
      </w:r>
      <w:r w:rsidRPr="0059492B">
        <w:rPr>
          <w:color w:val="000000" w:themeColor="text1"/>
          <w:shd w:val="clear" w:color="auto" w:fill="FFFFFF"/>
        </w:rPr>
        <w:t xml:space="preserve">Tanya E. </w:t>
      </w:r>
      <w:proofErr w:type="spellStart"/>
      <w:r w:rsidRPr="0059492B">
        <w:rPr>
          <w:color w:val="000000" w:themeColor="text1"/>
          <w:shd w:val="clear" w:color="auto" w:fill="FFFFFF"/>
        </w:rPr>
        <w:t>Cheeke</w:t>
      </w:r>
      <w:proofErr w:type="spellEnd"/>
      <w:r w:rsidRPr="0059492B">
        <w:rPr>
          <w:color w:val="000000" w:themeColor="text1"/>
          <w:shd w:val="clear" w:color="auto" w:fill="FFFFFF"/>
        </w:rPr>
        <w:t>, Sarah Roley, James Mor</w:t>
      </w:r>
      <w:r>
        <w:rPr>
          <w:color w:val="000000" w:themeColor="text1"/>
          <w:shd w:val="clear" w:color="auto" w:fill="FFFFFF"/>
        </w:rPr>
        <w:t>an</w:t>
      </w:r>
      <w:r w:rsidRPr="0059492B">
        <w:rPr>
          <w:i/>
          <w:iCs/>
          <w:color w:val="000000" w:themeColor="text1"/>
          <w:shd w:val="clear" w:color="auto" w:fill="FFFFFF"/>
        </w:rPr>
        <w:t>. Co-inoculation with AM fungi and free-living N-fixing bacteria increases nifH gene abundance in switchgrass (Panicum virgatum) rhizospheres during vegetative growth.</w:t>
      </w:r>
      <w:r>
        <w:rPr>
          <w:i/>
          <w:iCs/>
          <w:color w:val="000000" w:themeColor="text1"/>
          <w:shd w:val="clear" w:color="auto" w:fill="FFFFFF"/>
        </w:rPr>
        <w:t xml:space="preserve"> </w:t>
      </w:r>
      <w:r w:rsidRPr="0059492B">
        <w:rPr>
          <w:color w:val="000000" w:themeColor="text1"/>
          <w:shd w:val="clear" w:color="auto" w:fill="FFFFFF"/>
        </w:rPr>
        <w:t xml:space="preserve">Ecological Society of America annual meeting, Long Beach CA. August 2024. </w:t>
      </w:r>
    </w:p>
    <w:p w14:paraId="4058E787" w14:textId="77777777" w:rsidR="00D97356" w:rsidRDefault="00D97356" w:rsidP="00D97356">
      <w:pPr>
        <w:ind w:left="360"/>
        <w:rPr>
          <w:b/>
          <w:bCs/>
          <w:color w:val="000000" w:themeColor="text1"/>
          <w:shd w:val="clear" w:color="auto" w:fill="FFFFFF"/>
        </w:rPr>
      </w:pPr>
    </w:p>
    <w:p w14:paraId="2DB70B6C" w14:textId="77777777" w:rsidR="00D97356" w:rsidRPr="000F6ADA" w:rsidRDefault="00D97356" w:rsidP="00D97356">
      <w:pPr>
        <w:ind w:left="360"/>
        <w:rPr>
          <w:color w:val="000000" w:themeColor="text1"/>
          <w:shd w:val="clear" w:color="auto" w:fill="FFFFFF"/>
        </w:rPr>
      </w:pPr>
      <w:r w:rsidRPr="000F6ADA">
        <w:rPr>
          <w:b/>
          <w:bCs/>
          <w:color w:val="000000" w:themeColor="text1"/>
          <w:shd w:val="clear" w:color="auto" w:fill="FFFFFF"/>
        </w:rPr>
        <w:t>Kasanke, Shawnee A</w:t>
      </w:r>
      <w:r>
        <w:rPr>
          <w:b/>
          <w:bCs/>
          <w:color w:val="000000" w:themeColor="text1"/>
          <w:shd w:val="clear" w:color="auto" w:fill="FFFFFF"/>
        </w:rPr>
        <w:t>.</w:t>
      </w:r>
      <w:r>
        <w:rPr>
          <w:color w:val="000000" w:themeColor="text1"/>
          <w:shd w:val="clear" w:color="auto" w:fill="FFFFFF"/>
        </w:rPr>
        <w:t xml:space="preserve">, Helga </w:t>
      </w:r>
      <w:proofErr w:type="spellStart"/>
      <w:r w:rsidRPr="000F6ADA">
        <w:rPr>
          <w:color w:val="000000" w:themeColor="text1"/>
          <w:shd w:val="clear" w:color="auto" w:fill="FFFFFF"/>
        </w:rPr>
        <w:t>Bültmann</w:t>
      </w:r>
      <w:proofErr w:type="spellEnd"/>
      <w:r w:rsidRPr="000F6ADA">
        <w:rPr>
          <w:color w:val="000000" w:themeColor="text1"/>
          <w:shd w:val="clear" w:color="auto" w:fill="FFFFFF"/>
        </w:rPr>
        <w:t xml:space="preserve">, Martha K. </w:t>
      </w:r>
      <w:proofErr w:type="spellStart"/>
      <w:r w:rsidRPr="000F6ADA">
        <w:rPr>
          <w:color w:val="000000" w:themeColor="text1"/>
          <w:shd w:val="clear" w:color="auto" w:fill="FFFFFF"/>
        </w:rPr>
        <w:t>Raynolds</w:t>
      </w:r>
      <w:proofErr w:type="spellEnd"/>
      <w:r w:rsidRPr="000F6ADA">
        <w:rPr>
          <w:color w:val="000000" w:themeColor="text1"/>
          <w:shd w:val="clear" w:color="auto" w:fill="FFFFFF"/>
        </w:rPr>
        <w:t xml:space="preserve">, Gifford Miller. </w:t>
      </w:r>
      <w:r w:rsidRPr="000F6ADA">
        <w:rPr>
          <w:i/>
          <w:iCs/>
          <w:color w:val="000000" w:themeColor="text1"/>
          <w:shd w:val="clear" w:color="auto" w:fill="FFFFFF"/>
        </w:rPr>
        <w:t xml:space="preserve">Description of ancient vegetation emerging from under ice caps on Baffin Island. </w:t>
      </w:r>
      <w:r w:rsidRPr="000F6ADA">
        <w:rPr>
          <w:color w:val="000000" w:themeColor="text1"/>
          <w:shd w:val="clear" w:color="auto" w:fill="FFFFFF"/>
        </w:rPr>
        <w:t>52</w:t>
      </w:r>
      <w:r w:rsidRPr="000F6ADA">
        <w:rPr>
          <w:color w:val="000000" w:themeColor="text1"/>
          <w:shd w:val="clear" w:color="auto" w:fill="FFFFFF"/>
          <w:vertAlign w:val="superscript"/>
        </w:rPr>
        <w:t>nd</w:t>
      </w:r>
      <w:r w:rsidRPr="000F6ADA">
        <w:rPr>
          <w:color w:val="000000" w:themeColor="text1"/>
          <w:shd w:val="clear" w:color="auto" w:fill="FFFFFF"/>
        </w:rPr>
        <w:t xml:space="preserve"> </w:t>
      </w:r>
      <w:r>
        <w:rPr>
          <w:color w:val="000000" w:themeColor="text1"/>
          <w:shd w:val="clear" w:color="auto" w:fill="FFFFFF"/>
        </w:rPr>
        <w:t>Arctic Workshop, Amherst MA. March 2024.</w:t>
      </w:r>
    </w:p>
    <w:p w14:paraId="623DFEDB" w14:textId="77777777" w:rsidR="00D97356" w:rsidRDefault="00D97356" w:rsidP="00D97356">
      <w:pPr>
        <w:ind w:left="360"/>
        <w:rPr>
          <w:color w:val="000000" w:themeColor="text1"/>
          <w:shd w:val="clear" w:color="auto" w:fill="FFFFFF"/>
        </w:rPr>
      </w:pPr>
    </w:p>
    <w:p w14:paraId="7F67027A" w14:textId="77777777" w:rsidR="00D97356" w:rsidRPr="000F6ADA" w:rsidRDefault="00D97356" w:rsidP="00D97356">
      <w:pPr>
        <w:ind w:left="360"/>
        <w:rPr>
          <w:color w:val="000000" w:themeColor="text1"/>
          <w:shd w:val="clear" w:color="auto" w:fill="FFFFFF"/>
        </w:rPr>
      </w:pPr>
      <w:proofErr w:type="spellStart"/>
      <w:r w:rsidRPr="000F6ADA">
        <w:rPr>
          <w:color w:val="000000" w:themeColor="text1"/>
          <w:shd w:val="clear" w:color="auto" w:fill="FFFFFF"/>
        </w:rPr>
        <w:t>Bültmann</w:t>
      </w:r>
      <w:proofErr w:type="spellEnd"/>
      <w:r w:rsidRPr="000F6ADA">
        <w:rPr>
          <w:color w:val="000000" w:themeColor="text1"/>
          <w:shd w:val="clear" w:color="auto" w:fill="FFFFFF"/>
        </w:rPr>
        <w:t xml:space="preserve">, Helga, Martha K. </w:t>
      </w:r>
      <w:proofErr w:type="spellStart"/>
      <w:r w:rsidRPr="000F6ADA">
        <w:rPr>
          <w:color w:val="000000" w:themeColor="text1"/>
          <w:shd w:val="clear" w:color="auto" w:fill="FFFFFF"/>
        </w:rPr>
        <w:t>Raynolds</w:t>
      </w:r>
      <w:proofErr w:type="spellEnd"/>
      <w:r w:rsidRPr="000F6ADA">
        <w:rPr>
          <w:color w:val="000000" w:themeColor="text1"/>
          <w:shd w:val="clear" w:color="auto" w:fill="FFFFFF"/>
        </w:rPr>
        <w:t>,</w:t>
      </w:r>
      <w:r>
        <w:rPr>
          <w:b/>
          <w:bCs/>
          <w:color w:val="000000" w:themeColor="text1"/>
          <w:shd w:val="clear" w:color="auto" w:fill="FFFFFF"/>
        </w:rPr>
        <w:t xml:space="preserve"> Shawnee A. Kasanke</w:t>
      </w:r>
      <w:r w:rsidRPr="000F6ADA">
        <w:rPr>
          <w:color w:val="000000" w:themeColor="text1"/>
          <w:shd w:val="clear" w:color="auto" w:fill="FFFFFF"/>
        </w:rPr>
        <w:t xml:space="preserve">, Jonathan H. </w:t>
      </w:r>
      <w:proofErr w:type="spellStart"/>
      <w:r w:rsidRPr="000F6ADA">
        <w:rPr>
          <w:color w:val="000000" w:themeColor="text1"/>
          <w:shd w:val="clear" w:color="auto" w:fill="FFFFFF"/>
        </w:rPr>
        <w:t>Raberg</w:t>
      </w:r>
      <w:proofErr w:type="spellEnd"/>
      <w:r w:rsidRPr="000F6ADA">
        <w:rPr>
          <w:color w:val="000000" w:themeColor="text1"/>
          <w:shd w:val="clear" w:color="auto" w:fill="FFFFFF"/>
        </w:rPr>
        <w:t xml:space="preserve">, Gifford H. Miller. </w:t>
      </w:r>
      <w:r w:rsidRPr="000F6ADA">
        <w:rPr>
          <w:i/>
          <w:iCs/>
          <w:color w:val="000000" w:themeColor="text1"/>
          <w:shd w:val="clear" w:color="auto" w:fill="FFFFFF"/>
        </w:rPr>
        <w:t xml:space="preserve">Biodiversity of plants including bryophytes and of lichens in modern vegetation of </w:t>
      </w:r>
      <w:r w:rsidRPr="000F6ADA">
        <w:rPr>
          <w:i/>
          <w:iCs/>
          <w:color w:val="000000" w:themeColor="text1"/>
          <w:shd w:val="clear" w:color="auto" w:fill="FFFFFF"/>
        </w:rPr>
        <w:lastRenderedPageBreak/>
        <w:t xml:space="preserve">different age around lakes and near </w:t>
      </w:r>
      <w:proofErr w:type="spellStart"/>
      <w:r w:rsidRPr="000F6ADA">
        <w:rPr>
          <w:i/>
          <w:iCs/>
          <w:color w:val="000000" w:themeColor="text1"/>
          <w:shd w:val="clear" w:color="auto" w:fill="FFFFFF"/>
        </w:rPr>
        <w:t>barnes</w:t>
      </w:r>
      <w:proofErr w:type="spellEnd"/>
      <w:r w:rsidRPr="000F6ADA">
        <w:rPr>
          <w:i/>
          <w:iCs/>
          <w:color w:val="000000" w:themeColor="text1"/>
          <w:shd w:val="clear" w:color="auto" w:fill="FFFFFF"/>
        </w:rPr>
        <w:t xml:space="preserve"> icecap in the eastern Canadian arctic.</w:t>
      </w:r>
      <w:r>
        <w:rPr>
          <w:i/>
          <w:iCs/>
          <w:color w:val="000000" w:themeColor="text1"/>
          <w:shd w:val="clear" w:color="auto" w:fill="FFFFFF"/>
        </w:rPr>
        <w:t xml:space="preserve"> </w:t>
      </w:r>
      <w:r w:rsidRPr="000F6ADA">
        <w:rPr>
          <w:color w:val="000000" w:themeColor="text1"/>
          <w:shd w:val="clear" w:color="auto" w:fill="FFFFFF"/>
        </w:rPr>
        <w:t>52</w:t>
      </w:r>
      <w:r w:rsidRPr="000F6ADA">
        <w:rPr>
          <w:color w:val="000000" w:themeColor="text1"/>
          <w:shd w:val="clear" w:color="auto" w:fill="FFFFFF"/>
          <w:vertAlign w:val="superscript"/>
        </w:rPr>
        <w:t>nd</w:t>
      </w:r>
      <w:r w:rsidRPr="000F6ADA">
        <w:rPr>
          <w:color w:val="000000" w:themeColor="text1"/>
          <w:shd w:val="clear" w:color="auto" w:fill="FFFFFF"/>
        </w:rPr>
        <w:t xml:space="preserve"> </w:t>
      </w:r>
      <w:r>
        <w:rPr>
          <w:color w:val="000000" w:themeColor="text1"/>
          <w:shd w:val="clear" w:color="auto" w:fill="FFFFFF"/>
        </w:rPr>
        <w:t>Arctic Workshop, Amherst MA. March 2024.</w:t>
      </w:r>
    </w:p>
    <w:p w14:paraId="2DD70A3E" w14:textId="77777777" w:rsidR="00D97356" w:rsidRDefault="00D97356" w:rsidP="00D97356">
      <w:pPr>
        <w:ind w:left="360"/>
        <w:rPr>
          <w:b/>
          <w:bCs/>
          <w:color w:val="000000" w:themeColor="text1"/>
          <w:shd w:val="clear" w:color="auto" w:fill="FFFFFF"/>
        </w:rPr>
      </w:pPr>
    </w:p>
    <w:p w14:paraId="2DB0B308" w14:textId="77777777" w:rsidR="00D97356" w:rsidRDefault="00D97356" w:rsidP="00D97356">
      <w:pPr>
        <w:ind w:left="360"/>
        <w:rPr>
          <w:b/>
          <w:bCs/>
          <w:color w:val="000000" w:themeColor="text1"/>
          <w:shd w:val="clear" w:color="auto" w:fill="FFFFFF"/>
        </w:rPr>
      </w:pPr>
      <w:proofErr w:type="spellStart"/>
      <w:r w:rsidRPr="0032228C">
        <w:rPr>
          <w:color w:val="000000" w:themeColor="text1"/>
          <w:shd w:val="clear" w:color="auto" w:fill="FFFFFF"/>
        </w:rPr>
        <w:t>Raynolds</w:t>
      </w:r>
      <w:proofErr w:type="spellEnd"/>
      <w:r w:rsidRPr="0032228C">
        <w:rPr>
          <w:color w:val="000000" w:themeColor="text1"/>
          <w:shd w:val="clear" w:color="auto" w:fill="FFFFFF"/>
        </w:rPr>
        <w:t xml:space="preserve">, Martha K., Helga </w:t>
      </w:r>
      <w:proofErr w:type="spellStart"/>
      <w:r w:rsidRPr="0032228C">
        <w:rPr>
          <w:color w:val="000000" w:themeColor="text1"/>
          <w:shd w:val="clear" w:color="auto" w:fill="FFFFFF"/>
        </w:rPr>
        <w:t>Bültmann</w:t>
      </w:r>
      <w:proofErr w:type="spellEnd"/>
      <w:r w:rsidRPr="0032228C">
        <w:rPr>
          <w:color w:val="000000" w:themeColor="text1"/>
          <w:shd w:val="clear" w:color="auto" w:fill="FFFFFF"/>
        </w:rPr>
        <w:t>,</w:t>
      </w:r>
      <w:r>
        <w:rPr>
          <w:b/>
          <w:bCs/>
          <w:color w:val="000000" w:themeColor="text1"/>
          <w:shd w:val="clear" w:color="auto" w:fill="FFFFFF"/>
        </w:rPr>
        <w:t xml:space="preserve"> Shawnee A. Kasanke</w:t>
      </w:r>
      <w:r w:rsidRPr="0032228C">
        <w:rPr>
          <w:color w:val="000000" w:themeColor="text1"/>
          <w:shd w:val="clear" w:color="auto" w:fill="FFFFFF"/>
        </w:rPr>
        <w:t xml:space="preserve">, Jonathan H. </w:t>
      </w:r>
      <w:proofErr w:type="spellStart"/>
      <w:r w:rsidRPr="0032228C">
        <w:rPr>
          <w:color w:val="000000" w:themeColor="text1"/>
          <w:shd w:val="clear" w:color="auto" w:fill="FFFFFF"/>
        </w:rPr>
        <w:t>Raberg</w:t>
      </w:r>
      <w:proofErr w:type="spellEnd"/>
      <w:r w:rsidRPr="0032228C">
        <w:rPr>
          <w:color w:val="000000" w:themeColor="text1"/>
          <w:shd w:val="clear" w:color="auto" w:fill="FFFFFF"/>
        </w:rPr>
        <w:t>, Gifford H. Miller.</w:t>
      </w:r>
      <w:r>
        <w:rPr>
          <w:b/>
          <w:bCs/>
          <w:color w:val="000000" w:themeColor="text1"/>
          <w:shd w:val="clear" w:color="auto" w:fill="FFFFFF"/>
        </w:rPr>
        <w:t xml:space="preserve"> </w:t>
      </w:r>
      <w:r w:rsidRPr="0032228C">
        <w:rPr>
          <w:i/>
          <w:iCs/>
          <w:color w:val="000000" w:themeColor="text1"/>
          <w:shd w:val="clear" w:color="auto" w:fill="FFFFFF"/>
        </w:rPr>
        <w:t>Effects of time and temperature on modern communities in the Eastern Canadian Arctic.</w:t>
      </w:r>
      <w:r>
        <w:rPr>
          <w:i/>
          <w:iCs/>
          <w:color w:val="000000" w:themeColor="text1"/>
          <w:shd w:val="clear" w:color="auto" w:fill="FFFFFF"/>
        </w:rPr>
        <w:t xml:space="preserve"> </w:t>
      </w:r>
      <w:r w:rsidRPr="000F6ADA">
        <w:rPr>
          <w:color w:val="000000" w:themeColor="text1"/>
          <w:shd w:val="clear" w:color="auto" w:fill="FFFFFF"/>
        </w:rPr>
        <w:t>52</w:t>
      </w:r>
      <w:r w:rsidRPr="000F6ADA">
        <w:rPr>
          <w:color w:val="000000" w:themeColor="text1"/>
          <w:shd w:val="clear" w:color="auto" w:fill="FFFFFF"/>
          <w:vertAlign w:val="superscript"/>
        </w:rPr>
        <w:t>nd</w:t>
      </w:r>
      <w:r w:rsidRPr="000F6ADA">
        <w:rPr>
          <w:color w:val="000000" w:themeColor="text1"/>
          <w:shd w:val="clear" w:color="auto" w:fill="FFFFFF"/>
        </w:rPr>
        <w:t xml:space="preserve"> </w:t>
      </w:r>
      <w:r>
        <w:rPr>
          <w:color w:val="000000" w:themeColor="text1"/>
          <w:shd w:val="clear" w:color="auto" w:fill="FFFFFF"/>
        </w:rPr>
        <w:t>Arctic Workshop, Amherst MA. March 2024.</w:t>
      </w:r>
    </w:p>
    <w:p w14:paraId="6ED110D2" w14:textId="77777777" w:rsidR="00D97356" w:rsidRPr="00FE2C72" w:rsidRDefault="00D97356" w:rsidP="00D97356">
      <w:pPr>
        <w:ind w:left="360"/>
        <w:rPr>
          <w:b/>
          <w:bCs/>
          <w:color w:val="000000" w:themeColor="text1"/>
          <w:shd w:val="clear" w:color="auto" w:fill="FFFFFF"/>
        </w:rPr>
      </w:pPr>
    </w:p>
    <w:p w14:paraId="657F3D1A" w14:textId="77777777" w:rsidR="00D97356" w:rsidRPr="001B3646" w:rsidRDefault="00D97356" w:rsidP="00D97356">
      <w:pPr>
        <w:ind w:left="360"/>
        <w:rPr>
          <w:color w:val="000000" w:themeColor="text1"/>
          <w:shd w:val="clear" w:color="auto" w:fill="FFFFFF"/>
        </w:rPr>
      </w:pPr>
      <w:r w:rsidRPr="00A662CB">
        <w:rPr>
          <w:b/>
          <w:bCs/>
          <w:color w:val="000000" w:themeColor="text1"/>
          <w:shd w:val="clear" w:color="auto" w:fill="FFFFFF"/>
        </w:rPr>
        <w:t>Kasanke, Shawnee</w:t>
      </w:r>
      <w:r w:rsidRPr="001B3646">
        <w:rPr>
          <w:color w:val="000000" w:themeColor="text1"/>
          <w:shd w:val="clear" w:color="auto" w:fill="FFFFFF"/>
        </w:rPr>
        <w:t xml:space="preserve">, Tanya E. </w:t>
      </w:r>
      <w:proofErr w:type="spellStart"/>
      <w:r w:rsidRPr="001B3646">
        <w:rPr>
          <w:color w:val="000000" w:themeColor="text1"/>
          <w:shd w:val="clear" w:color="auto" w:fill="FFFFFF"/>
        </w:rPr>
        <w:t>Cheeke</w:t>
      </w:r>
      <w:proofErr w:type="spellEnd"/>
      <w:r w:rsidRPr="001B3646">
        <w:rPr>
          <w:color w:val="000000" w:themeColor="text1"/>
          <w:shd w:val="clear" w:color="auto" w:fill="FFFFFF"/>
        </w:rPr>
        <w:t xml:space="preserve">, James Moran, and Sarah Roley. </w:t>
      </w:r>
      <w:r w:rsidRPr="001B3646">
        <w:rPr>
          <w:i/>
          <w:iCs/>
          <w:color w:val="000000" w:themeColor="text1"/>
          <w:shd w:val="clear" w:color="auto" w:fill="FFFFFF"/>
        </w:rPr>
        <w:t xml:space="preserve">Co-Inoculation with AM Fungi and </w:t>
      </w:r>
      <w:proofErr w:type="gramStart"/>
      <w:r w:rsidRPr="001B3646">
        <w:rPr>
          <w:i/>
          <w:iCs/>
          <w:color w:val="000000" w:themeColor="text1"/>
          <w:shd w:val="clear" w:color="auto" w:fill="FFFFFF"/>
        </w:rPr>
        <w:t>Free Living</w:t>
      </w:r>
      <w:proofErr w:type="gramEnd"/>
      <w:r w:rsidRPr="001B3646">
        <w:rPr>
          <w:i/>
          <w:iCs/>
          <w:color w:val="000000" w:themeColor="text1"/>
          <w:shd w:val="clear" w:color="auto" w:fill="FFFFFF"/>
        </w:rPr>
        <w:t xml:space="preserve"> N-Fixing Bacteria Have No Effect on Switchgrass (Panicum virgatum) Growth or Mycorrhizal Colonization during the First Growing Season</w:t>
      </w:r>
      <w:r w:rsidRPr="001B3646">
        <w:rPr>
          <w:color w:val="000000" w:themeColor="text1"/>
          <w:shd w:val="clear" w:color="auto" w:fill="FFFFFF"/>
        </w:rPr>
        <w:t xml:space="preserve">. </w:t>
      </w:r>
      <w:r w:rsidRPr="00F31CAF">
        <w:rPr>
          <w:color w:val="000000" w:themeColor="text1"/>
          <w:shd w:val="clear" w:color="auto" w:fill="FFFFFF"/>
        </w:rPr>
        <w:t>ASA, CSSA, SSSA International Annual Meeting, Baltimore MD. November</w:t>
      </w:r>
      <w:r w:rsidRPr="001B3646">
        <w:rPr>
          <w:color w:val="000000" w:themeColor="text1"/>
          <w:shd w:val="clear" w:color="auto" w:fill="FFFFFF"/>
        </w:rPr>
        <w:t xml:space="preserve"> 2022.</w:t>
      </w:r>
    </w:p>
    <w:p w14:paraId="5D57EF2D" w14:textId="77777777" w:rsidR="00D97356" w:rsidRDefault="00D97356" w:rsidP="00D97356">
      <w:pPr>
        <w:ind w:left="360"/>
        <w:rPr>
          <w:color w:val="000000" w:themeColor="text1"/>
          <w:shd w:val="clear" w:color="auto" w:fill="FFFFFF"/>
        </w:rPr>
      </w:pPr>
    </w:p>
    <w:p w14:paraId="117F7E4C" w14:textId="77777777" w:rsidR="00D97356" w:rsidRPr="00F31CAF" w:rsidRDefault="00D97356" w:rsidP="00D97356">
      <w:pPr>
        <w:ind w:left="360"/>
        <w:rPr>
          <w:color w:val="000000" w:themeColor="text1"/>
          <w:shd w:val="clear" w:color="auto" w:fill="FFFFFF"/>
        </w:rPr>
      </w:pPr>
      <w:r w:rsidRPr="00A662CB">
        <w:rPr>
          <w:color w:val="000000" w:themeColor="text1"/>
          <w:shd w:val="clear" w:color="auto" w:fill="FFFFFF"/>
        </w:rPr>
        <w:t xml:space="preserve">Moran, James, Chris P. Kasanke, Karl K. Weitz, Eve Farrell, and </w:t>
      </w:r>
      <w:r w:rsidRPr="006C36FA">
        <w:rPr>
          <w:b/>
          <w:bCs/>
          <w:color w:val="000000" w:themeColor="text1"/>
          <w:shd w:val="clear" w:color="auto" w:fill="FFFFFF"/>
        </w:rPr>
        <w:t>Shawnee A. Kasanke</w:t>
      </w:r>
      <w:r w:rsidRPr="00A662CB">
        <w:rPr>
          <w:color w:val="000000" w:themeColor="text1"/>
          <w:shd w:val="clear" w:color="auto" w:fill="FFFFFF"/>
        </w:rPr>
        <w:t xml:space="preserve">. </w:t>
      </w:r>
      <w:r w:rsidRPr="00A662CB">
        <w:rPr>
          <w:i/>
          <w:iCs/>
          <w:color w:val="000000" w:themeColor="text1"/>
          <w:shd w:val="clear" w:color="auto" w:fill="FFFFFF"/>
        </w:rPr>
        <w:t>Developing RNA as a taxonomically resolved stable isotope biomarker.</w:t>
      </w:r>
      <w:r>
        <w:rPr>
          <w:color w:val="000000" w:themeColor="text1"/>
          <w:shd w:val="clear" w:color="auto" w:fill="FFFFFF"/>
        </w:rPr>
        <w:t xml:space="preserve"> </w:t>
      </w:r>
      <w:r w:rsidRPr="00F31CAF">
        <w:rPr>
          <w:color w:val="000000" w:themeColor="text1"/>
          <w:shd w:val="clear" w:color="auto" w:fill="FFFFFF"/>
        </w:rPr>
        <w:t>AGU Fall Meeting</w:t>
      </w:r>
      <w:r>
        <w:rPr>
          <w:color w:val="000000" w:themeColor="text1"/>
          <w:shd w:val="clear" w:color="auto" w:fill="FFFFFF"/>
        </w:rPr>
        <w:t xml:space="preserve">, New </w:t>
      </w:r>
      <w:proofErr w:type="spellStart"/>
      <w:r>
        <w:rPr>
          <w:color w:val="000000" w:themeColor="text1"/>
          <w:shd w:val="clear" w:color="auto" w:fill="FFFFFF"/>
        </w:rPr>
        <w:t>Orlenes</w:t>
      </w:r>
      <w:proofErr w:type="spellEnd"/>
      <w:r>
        <w:rPr>
          <w:color w:val="000000" w:themeColor="text1"/>
          <w:shd w:val="clear" w:color="auto" w:fill="FFFFFF"/>
        </w:rPr>
        <w:t>, LA. December</w:t>
      </w:r>
      <w:r w:rsidRPr="00F31CAF">
        <w:rPr>
          <w:color w:val="000000" w:themeColor="text1"/>
          <w:shd w:val="clear" w:color="auto" w:fill="FFFFFF"/>
        </w:rPr>
        <w:t xml:space="preserve"> 2021. </w:t>
      </w:r>
    </w:p>
    <w:p w14:paraId="631CE121" w14:textId="77777777" w:rsidR="00D97356" w:rsidRDefault="00D97356" w:rsidP="00D97356">
      <w:pPr>
        <w:ind w:left="360"/>
        <w:rPr>
          <w:color w:val="000000" w:themeColor="text1"/>
          <w:shd w:val="clear" w:color="auto" w:fill="FFFFFF"/>
        </w:rPr>
      </w:pPr>
    </w:p>
    <w:p w14:paraId="65F59FAE" w14:textId="77777777" w:rsidR="00D97356" w:rsidRPr="001B3646" w:rsidRDefault="00D97356" w:rsidP="00D97356">
      <w:pPr>
        <w:ind w:left="360"/>
        <w:rPr>
          <w:color w:val="000000" w:themeColor="text1"/>
        </w:rPr>
      </w:pPr>
      <w:r w:rsidRPr="006C36FA">
        <w:rPr>
          <w:b/>
          <w:bCs/>
          <w:color w:val="000000" w:themeColor="text1"/>
          <w:shd w:val="clear" w:color="auto" w:fill="FFFFFF"/>
        </w:rPr>
        <w:t>Kasanke, Shawnee</w:t>
      </w:r>
      <w:r w:rsidRPr="001B3646">
        <w:rPr>
          <w:color w:val="000000" w:themeColor="text1"/>
          <w:shd w:val="clear" w:color="auto" w:fill="FFFFFF"/>
        </w:rPr>
        <w:t xml:space="preserve">, James Moran, and Sarah Roley. </w:t>
      </w:r>
      <w:r w:rsidRPr="001B3646">
        <w:rPr>
          <w:i/>
          <w:iCs/>
          <w:color w:val="000000" w:themeColor="text1"/>
          <w:shd w:val="clear" w:color="auto" w:fill="FFFFFF"/>
        </w:rPr>
        <w:t xml:space="preserve">Response of </w:t>
      </w:r>
      <w:proofErr w:type="gramStart"/>
      <w:r w:rsidRPr="001B3646">
        <w:rPr>
          <w:i/>
          <w:iCs/>
          <w:color w:val="000000" w:themeColor="text1"/>
          <w:shd w:val="clear" w:color="auto" w:fill="FFFFFF"/>
        </w:rPr>
        <w:t>Free Living</w:t>
      </w:r>
      <w:proofErr w:type="gramEnd"/>
      <w:r w:rsidRPr="001B3646">
        <w:rPr>
          <w:i/>
          <w:iCs/>
          <w:color w:val="000000" w:themeColor="text1"/>
          <w:shd w:val="clear" w:color="auto" w:fill="FFFFFF"/>
        </w:rPr>
        <w:t xml:space="preserve"> Nitrogen Fixing Bacteria to Co-Inoculation with Arbuscular Mycorrhizal Fungi in the Rhizosphere of Switchgrass (Panicum virgatum).</w:t>
      </w:r>
      <w:r>
        <w:rPr>
          <w:color w:val="000000" w:themeColor="text1"/>
          <w:shd w:val="clear" w:color="auto" w:fill="FFFFFF"/>
        </w:rPr>
        <w:t xml:space="preserve"> </w:t>
      </w:r>
      <w:r w:rsidRPr="0084679A">
        <w:rPr>
          <w:color w:val="000000" w:themeColor="text1"/>
          <w:shd w:val="clear" w:color="auto" w:fill="FFFFFF"/>
        </w:rPr>
        <w:t>ASA, CSSA, SSSA International Annual Meeting</w:t>
      </w:r>
      <w:r>
        <w:rPr>
          <w:color w:val="000000" w:themeColor="text1"/>
          <w:shd w:val="clear" w:color="auto" w:fill="FFFFFF"/>
        </w:rPr>
        <w:t>, Salt Lake City, November</w:t>
      </w:r>
      <w:r w:rsidRPr="001B3646">
        <w:rPr>
          <w:color w:val="000000" w:themeColor="text1"/>
          <w:shd w:val="clear" w:color="auto" w:fill="FFFFFF"/>
        </w:rPr>
        <w:t xml:space="preserve"> 2021.</w:t>
      </w:r>
    </w:p>
    <w:p w14:paraId="1AFBB73F" w14:textId="77777777" w:rsidR="00D97356" w:rsidRPr="001B3646" w:rsidRDefault="00D97356" w:rsidP="00D97356">
      <w:pPr>
        <w:pStyle w:val="ListParagraph"/>
        <w:ind w:left="360"/>
        <w:rPr>
          <w:rFonts w:ascii="Times New Roman" w:eastAsia="Times New Roman" w:hAnsi="Times New Roman" w:cs="Times New Roman"/>
          <w:color w:val="000000" w:themeColor="text1"/>
        </w:rPr>
      </w:pPr>
    </w:p>
    <w:p w14:paraId="45B1A7FB" w14:textId="77777777" w:rsidR="00D97356" w:rsidRPr="00F25DCF" w:rsidRDefault="00D97356" w:rsidP="00D97356">
      <w:pPr>
        <w:ind w:left="360"/>
        <w:rPr>
          <w:color w:val="000000" w:themeColor="text1"/>
        </w:rPr>
      </w:pPr>
      <w:proofErr w:type="spellStart"/>
      <w:r w:rsidRPr="00F25DCF">
        <w:rPr>
          <w:color w:val="000000" w:themeColor="text1"/>
          <w:shd w:val="clear" w:color="auto" w:fill="FFFFFF"/>
        </w:rPr>
        <w:t>Raynolds</w:t>
      </w:r>
      <w:proofErr w:type="spellEnd"/>
      <w:r w:rsidRPr="00F25DCF">
        <w:rPr>
          <w:color w:val="000000" w:themeColor="text1"/>
          <w:shd w:val="clear" w:color="auto" w:fill="FFFFFF"/>
        </w:rPr>
        <w:t xml:space="preserve">, Martha K., Helga </w:t>
      </w:r>
      <w:proofErr w:type="spellStart"/>
      <w:r w:rsidRPr="00F25DCF">
        <w:rPr>
          <w:color w:val="000000" w:themeColor="text1"/>
          <w:shd w:val="clear" w:color="auto" w:fill="FFFFFF"/>
        </w:rPr>
        <w:t>Bültmann</w:t>
      </w:r>
      <w:proofErr w:type="spellEnd"/>
      <w:r w:rsidRPr="00F25DCF">
        <w:rPr>
          <w:color w:val="000000" w:themeColor="text1"/>
          <w:shd w:val="clear" w:color="auto" w:fill="FFFFFF"/>
        </w:rPr>
        <w:t xml:space="preserve">, </w:t>
      </w:r>
      <w:r w:rsidRPr="006C36FA">
        <w:rPr>
          <w:b/>
          <w:bCs/>
          <w:color w:val="000000" w:themeColor="text1"/>
          <w:shd w:val="clear" w:color="auto" w:fill="FFFFFF"/>
        </w:rPr>
        <w:t>Shawnee A. Kasanke</w:t>
      </w:r>
      <w:r w:rsidRPr="00F25DCF">
        <w:rPr>
          <w:color w:val="000000" w:themeColor="text1"/>
          <w:shd w:val="clear" w:color="auto" w:fill="FFFFFF"/>
        </w:rPr>
        <w:t xml:space="preserve">, Jonathan </w:t>
      </w:r>
      <w:proofErr w:type="spellStart"/>
      <w:r w:rsidRPr="00F25DCF">
        <w:rPr>
          <w:color w:val="000000" w:themeColor="text1"/>
          <w:shd w:val="clear" w:color="auto" w:fill="FFFFFF"/>
        </w:rPr>
        <w:t>Raberg</w:t>
      </w:r>
      <w:proofErr w:type="spellEnd"/>
      <w:r w:rsidRPr="00F25DCF">
        <w:rPr>
          <w:color w:val="000000" w:themeColor="text1"/>
          <w:shd w:val="clear" w:color="auto" w:fill="FFFFFF"/>
        </w:rPr>
        <w:t xml:space="preserve">, and Gifford H. Miller. </w:t>
      </w:r>
      <w:r w:rsidRPr="00F25DCF">
        <w:rPr>
          <w:i/>
          <w:iCs/>
          <w:color w:val="000000" w:themeColor="text1"/>
          <w:shd w:val="clear" w:color="auto" w:fill="FFFFFF"/>
        </w:rPr>
        <w:t>Vegetation response to a climate gradient in the eastern Canadian Arctic-mapping based on ground plots and remote sensing.</w:t>
      </w:r>
      <w:r w:rsidRPr="00F25DCF">
        <w:rPr>
          <w:color w:val="000000" w:themeColor="text1"/>
          <w:shd w:val="clear" w:color="auto" w:fill="FFFFFF"/>
        </w:rPr>
        <w:t xml:space="preserve"> </w:t>
      </w:r>
      <w:r w:rsidRPr="00114997">
        <w:rPr>
          <w:color w:val="000000" w:themeColor="text1"/>
          <w:shd w:val="clear" w:color="auto" w:fill="FFFFFF"/>
        </w:rPr>
        <w:t>AGU Fall Meeting</w:t>
      </w:r>
      <w:r>
        <w:rPr>
          <w:color w:val="000000" w:themeColor="text1"/>
          <w:shd w:val="clear" w:color="auto" w:fill="FFFFFF"/>
        </w:rPr>
        <w:t xml:space="preserve">, virtual. December </w:t>
      </w:r>
      <w:r w:rsidRPr="00F25DCF">
        <w:rPr>
          <w:color w:val="000000" w:themeColor="text1"/>
          <w:shd w:val="clear" w:color="auto" w:fill="FFFFFF"/>
        </w:rPr>
        <w:t>2020</w:t>
      </w:r>
      <w:r>
        <w:rPr>
          <w:color w:val="000000" w:themeColor="text1"/>
          <w:shd w:val="clear" w:color="auto" w:fill="FFFFFF"/>
        </w:rPr>
        <w:t>.</w:t>
      </w:r>
    </w:p>
    <w:p w14:paraId="4B861596" w14:textId="77777777" w:rsidR="00D97356" w:rsidRPr="008D4499" w:rsidRDefault="00D97356" w:rsidP="00D97356">
      <w:pPr>
        <w:ind w:left="360"/>
        <w:rPr>
          <w:color w:val="000000" w:themeColor="text1"/>
        </w:rPr>
      </w:pPr>
    </w:p>
    <w:p w14:paraId="71F6E751" w14:textId="77777777" w:rsidR="00D97356" w:rsidRDefault="00D97356" w:rsidP="00D97356">
      <w:pPr>
        <w:ind w:left="360"/>
        <w:rPr>
          <w:iCs/>
          <w:color w:val="000000" w:themeColor="text1"/>
        </w:rPr>
      </w:pPr>
      <w:r w:rsidRPr="005477BC">
        <w:rPr>
          <w:b/>
          <w:bCs/>
          <w:iCs/>
          <w:color w:val="000000" w:themeColor="text1"/>
        </w:rPr>
        <w:t>Kasanke, Shawnee</w:t>
      </w:r>
      <w:r>
        <w:rPr>
          <w:iCs/>
          <w:color w:val="000000" w:themeColor="text1"/>
        </w:rPr>
        <w:t>, Donald A Walker, F.S</w:t>
      </w:r>
      <w:r w:rsidRPr="008D4499">
        <w:rPr>
          <w:iCs/>
          <w:color w:val="000000" w:themeColor="text1"/>
        </w:rPr>
        <w:t>.</w:t>
      </w:r>
      <w:r>
        <w:rPr>
          <w:iCs/>
          <w:color w:val="000000" w:themeColor="text1"/>
        </w:rPr>
        <w:t xml:space="preserve"> Chapin iii, and Daniel H Mann.</w:t>
      </w:r>
      <w:r w:rsidRPr="008D4499">
        <w:rPr>
          <w:iCs/>
          <w:color w:val="000000" w:themeColor="text1"/>
        </w:rPr>
        <w:t xml:space="preserve"> </w:t>
      </w:r>
      <w:r w:rsidRPr="008D4499">
        <w:rPr>
          <w:i/>
          <w:color w:val="000000" w:themeColor="text1"/>
        </w:rPr>
        <w:t>Patterns of Plant Succession in the Central Brooks Range: from alpine to Arctic tundra along a glacial sequence</w:t>
      </w:r>
      <w:r w:rsidRPr="008D4499">
        <w:rPr>
          <w:iCs/>
          <w:color w:val="000000" w:themeColor="text1"/>
        </w:rPr>
        <w:t xml:space="preserve">. </w:t>
      </w:r>
      <w:r w:rsidRPr="00114997">
        <w:rPr>
          <w:iCs/>
          <w:color w:val="000000" w:themeColor="text1"/>
        </w:rPr>
        <w:t>Botanical Society of America Annual Meetin</w:t>
      </w:r>
      <w:r>
        <w:rPr>
          <w:iCs/>
          <w:color w:val="000000" w:themeColor="text1"/>
        </w:rPr>
        <w:t xml:space="preserve">g, </w:t>
      </w:r>
      <w:proofErr w:type="spellStart"/>
      <w:r>
        <w:rPr>
          <w:iCs/>
          <w:color w:val="000000" w:themeColor="text1"/>
        </w:rPr>
        <w:t>Tuscon</w:t>
      </w:r>
      <w:proofErr w:type="spellEnd"/>
      <w:r>
        <w:rPr>
          <w:iCs/>
          <w:color w:val="000000" w:themeColor="text1"/>
        </w:rPr>
        <w:t xml:space="preserve"> AZ</w:t>
      </w:r>
      <w:r w:rsidRPr="006C36FA">
        <w:rPr>
          <w:i/>
          <w:color w:val="000000" w:themeColor="text1"/>
        </w:rPr>
        <w:t>.</w:t>
      </w:r>
      <w:r w:rsidRPr="008D4499">
        <w:rPr>
          <w:iCs/>
          <w:color w:val="000000" w:themeColor="text1"/>
        </w:rPr>
        <w:t xml:space="preserve"> </w:t>
      </w:r>
      <w:r>
        <w:rPr>
          <w:iCs/>
          <w:color w:val="000000" w:themeColor="text1"/>
        </w:rPr>
        <w:t xml:space="preserve">July </w:t>
      </w:r>
      <w:r w:rsidRPr="008D4499">
        <w:rPr>
          <w:iCs/>
          <w:color w:val="000000" w:themeColor="text1"/>
        </w:rPr>
        <w:t>2019.</w:t>
      </w:r>
    </w:p>
    <w:p w14:paraId="51FE4531" w14:textId="77777777" w:rsidR="00D97356" w:rsidRPr="008D4499" w:rsidRDefault="00D97356" w:rsidP="00D97356">
      <w:pPr>
        <w:ind w:left="360"/>
        <w:rPr>
          <w:iCs/>
          <w:color w:val="000000" w:themeColor="text1"/>
        </w:rPr>
      </w:pPr>
    </w:p>
    <w:p w14:paraId="3D41AB60" w14:textId="136F8AE9" w:rsidR="00F4191B" w:rsidRPr="00D97356" w:rsidRDefault="00F4191B" w:rsidP="00D97356">
      <w:pPr>
        <w:tabs>
          <w:tab w:val="right" w:pos="9072"/>
        </w:tabs>
        <w:spacing w:after="240"/>
        <w:rPr>
          <w:rStyle w:val="Heading1Char"/>
          <w:rFonts w:ascii="Times New Roman" w:hAnsi="Times New Roman" w:cs="Times New Roman"/>
          <w:b/>
          <w:bCs/>
          <w:color w:val="000000" w:themeColor="text1"/>
          <w:sz w:val="36"/>
          <w:szCs w:val="36"/>
          <w:u w:val="single"/>
        </w:rPr>
      </w:pPr>
      <w:r w:rsidRPr="00D97356">
        <w:rPr>
          <w:rStyle w:val="Heading1Char"/>
          <w:rFonts w:ascii="Times New Roman" w:hAnsi="Times New Roman" w:cs="Times New Roman"/>
          <w:b/>
          <w:bCs/>
          <w:color w:val="000000" w:themeColor="text1"/>
          <w:sz w:val="36"/>
          <w:szCs w:val="36"/>
          <w:u w:val="single"/>
        </w:rPr>
        <w:t>Grants</w:t>
      </w:r>
      <w:r w:rsidR="00391893" w:rsidRPr="00D97356">
        <w:rPr>
          <w:rStyle w:val="Heading1Char"/>
          <w:rFonts w:ascii="Times New Roman" w:hAnsi="Times New Roman" w:cs="Times New Roman"/>
          <w:b/>
          <w:bCs/>
          <w:color w:val="000000" w:themeColor="text1"/>
          <w:sz w:val="36"/>
          <w:szCs w:val="36"/>
          <w:u w:val="single"/>
        </w:rPr>
        <w:t>, s</w:t>
      </w:r>
      <w:r w:rsidRPr="00D97356">
        <w:rPr>
          <w:rStyle w:val="Heading1Char"/>
          <w:rFonts w:ascii="Times New Roman" w:hAnsi="Times New Roman" w:cs="Times New Roman"/>
          <w:b/>
          <w:bCs/>
          <w:color w:val="000000" w:themeColor="text1"/>
          <w:sz w:val="36"/>
          <w:szCs w:val="36"/>
          <w:u w:val="single"/>
        </w:rPr>
        <w:t>cholarships</w:t>
      </w:r>
      <w:r w:rsidR="00391893" w:rsidRPr="00D97356">
        <w:rPr>
          <w:rStyle w:val="Heading1Char"/>
          <w:rFonts w:ascii="Times New Roman" w:hAnsi="Times New Roman" w:cs="Times New Roman"/>
          <w:b/>
          <w:bCs/>
          <w:color w:val="000000" w:themeColor="text1"/>
          <w:sz w:val="36"/>
          <w:szCs w:val="36"/>
          <w:u w:val="single"/>
        </w:rPr>
        <w:t>, and fellowships</w:t>
      </w:r>
      <w:r w:rsidR="00D97356">
        <w:rPr>
          <w:rStyle w:val="Heading1Char"/>
          <w:rFonts w:ascii="Times New Roman" w:hAnsi="Times New Roman" w:cs="Times New Roman"/>
          <w:b/>
          <w:bCs/>
          <w:color w:val="000000" w:themeColor="text1"/>
          <w:sz w:val="36"/>
          <w:szCs w:val="36"/>
          <w:u w:val="single"/>
        </w:rPr>
        <w:tab/>
      </w:r>
    </w:p>
    <w:p w14:paraId="43DAA7EC" w14:textId="0B57F72E" w:rsidR="007D6608" w:rsidRDefault="007D6608" w:rsidP="007D6608">
      <w:pPr>
        <w:spacing w:after="240"/>
        <w:ind w:left="360"/>
        <w:rPr>
          <w:b/>
          <w:bCs/>
          <w:color w:val="000000" w:themeColor="text1"/>
        </w:rPr>
      </w:pPr>
      <w:r>
        <w:rPr>
          <w:b/>
          <w:bCs/>
          <w:color w:val="000000" w:themeColor="text1"/>
        </w:rPr>
        <w:t xml:space="preserve">June 2024 – </w:t>
      </w:r>
      <w:r w:rsidRPr="007D6608">
        <w:rPr>
          <w:color w:val="000000" w:themeColor="text1"/>
        </w:rPr>
        <w:t xml:space="preserve">Washington State University Robert John </w:t>
      </w:r>
      <w:proofErr w:type="spellStart"/>
      <w:r w:rsidRPr="007D6608">
        <w:rPr>
          <w:color w:val="000000" w:themeColor="text1"/>
        </w:rPr>
        <w:t>Anicetti</w:t>
      </w:r>
      <w:proofErr w:type="spellEnd"/>
      <w:r w:rsidRPr="007D6608">
        <w:rPr>
          <w:color w:val="000000" w:themeColor="text1"/>
        </w:rPr>
        <w:t xml:space="preserve"> Graduate Fellowship</w:t>
      </w:r>
      <w:r w:rsidR="00D4472F">
        <w:rPr>
          <w:color w:val="000000" w:themeColor="text1"/>
        </w:rPr>
        <w:t xml:space="preserve">, </w:t>
      </w:r>
      <w:r w:rsidRPr="007D6608">
        <w:rPr>
          <w:color w:val="000000" w:themeColor="text1"/>
        </w:rPr>
        <w:t>$500</w:t>
      </w:r>
    </w:p>
    <w:p w14:paraId="73CC9EAA" w14:textId="309B4204" w:rsidR="007D6608" w:rsidRDefault="007D6608" w:rsidP="00F4191B">
      <w:pPr>
        <w:spacing w:after="240"/>
        <w:ind w:left="360"/>
        <w:rPr>
          <w:b/>
          <w:bCs/>
          <w:color w:val="000000" w:themeColor="text1"/>
        </w:rPr>
      </w:pPr>
      <w:r>
        <w:rPr>
          <w:b/>
          <w:bCs/>
          <w:color w:val="000000" w:themeColor="text1"/>
        </w:rPr>
        <w:t xml:space="preserve">June 2024 – </w:t>
      </w:r>
      <w:r w:rsidRPr="007D6608">
        <w:rPr>
          <w:color w:val="000000" w:themeColor="text1"/>
        </w:rPr>
        <w:t>Ecological Society of America Soil Ecology and Biogeochemistry section student travel awards</w:t>
      </w:r>
      <w:r w:rsidR="00D4472F">
        <w:rPr>
          <w:color w:val="000000" w:themeColor="text1"/>
        </w:rPr>
        <w:t xml:space="preserve">, </w:t>
      </w:r>
      <w:r w:rsidRPr="007D6608">
        <w:rPr>
          <w:color w:val="000000" w:themeColor="text1"/>
        </w:rPr>
        <w:t>$</w:t>
      </w:r>
      <w:r w:rsidR="00D4472F">
        <w:rPr>
          <w:color w:val="000000" w:themeColor="text1"/>
        </w:rPr>
        <w:t>10</w:t>
      </w:r>
      <w:r w:rsidRPr="007D6608">
        <w:rPr>
          <w:color w:val="000000" w:themeColor="text1"/>
        </w:rPr>
        <w:t>00 total</w:t>
      </w:r>
    </w:p>
    <w:p w14:paraId="49DCE18F" w14:textId="64F41346" w:rsidR="00F74797" w:rsidRDefault="00F74797" w:rsidP="00F4191B">
      <w:pPr>
        <w:spacing w:after="240"/>
        <w:ind w:left="360"/>
        <w:rPr>
          <w:b/>
          <w:bCs/>
          <w:color w:val="000000" w:themeColor="text1"/>
        </w:rPr>
      </w:pPr>
      <w:r>
        <w:rPr>
          <w:b/>
          <w:bCs/>
          <w:color w:val="000000" w:themeColor="text1"/>
        </w:rPr>
        <w:t>March 2024-</w:t>
      </w:r>
      <w:r w:rsidRPr="00F74797">
        <w:rPr>
          <w:color w:val="000000" w:themeColor="text1"/>
        </w:rPr>
        <w:t>NSF Arctic Workshop Early Career attendance support</w:t>
      </w:r>
    </w:p>
    <w:p w14:paraId="0FADBCEF" w14:textId="02943F19" w:rsidR="00F4191B" w:rsidRDefault="00F4191B" w:rsidP="00F4191B">
      <w:pPr>
        <w:spacing w:after="240"/>
        <w:ind w:left="360"/>
        <w:rPr>
          <w:b/>
          <w:bCs/>
          <w:color w:val="000000" w:themeColor="text1"/>
        </w:rPr>
      </w:pPr>
      <w:r>
        <w:rPr>
          <w:b/>
          <w:bCs/>
          <w:color w:val="000000" w:themeColor="text1"/>
        </w:rPr>
        <w:t xml:space="preserve">2019-2023 – </w:t>
      </w:r>
      <w:r w:rsidRPr="00F4191B">
        <w:rPr>
          <w:color w:val="000000" w:themeColor="text1"/>
        </w:rPr>
        <w:t xml:space="preserve">Pacific Northwest National Laboratory/Washington State University Distinguished Graduate Research Fellowship. Four </w:t>
      </w:r>
      <w:r w:rsidR="008D0EDF" w:rsidRPr="00F4191B">
        <w:rPr>
          <w:color w:val="000000" w:themeColor="text1"/>
        </w:rPr>
        <w:t>years</w:t>
      </w:r>
      <w:r w:rsidRPr="00F4191B">
        <w:rPr>
          <w:color w:val="000000" w:themeColor="text1"/>
        </w:rPr>
        <w:t xml:space="preserve"> of funding support towards the completion of PhD program</w:t>
      </w:r>
    </w:p>
    <w:p w14:paraId="1B5855B9" w14:textId="7962AB32" w:rsidR="00F4191B" w:rsidRDefault="00F4191B" w:rsidP="00F4191B">
      <w:pPr>
        <w:spacing w:after="240"/>
        <w:ind w:left="360"/>
        <w:rPr>
          <w:b/>
          <w:bCs/>
          <w:color w:val="000000" w:themeColor="text1"/>
        </w:rPr>
      </w:pPr>
      <w:r>
        <w:rPr>
          <w:b/>
          <w:bCs/>
          <w:color w:val="000000" w:themeColor="text1"/>
        </w:rPr>
        <w:t xml:space="preserve">2021&amp;2022 – </w:t>
      </w:r>
      <w:r w:rsidRPr="000D2379">
        <w:rPr>
          <w:color w:val="000000" w:themeColor="text1"/>
        </w:rPr>
        <w:t>Washington State University Tri-Cities Student Travel Grant</w:t>
      </w:r>
      <w:r w:rsidR="00D4472F">
        <w:rPr>
          <w:color w:val="000000" w:themeColor="text1"/>
        </w:rPr>
        <w:t xml:space="preserve">, </w:t>
      </w:r>
      <w:r w:rsidRPr="000D2379">
        <w:rPr>
          <w:color w:val="000000" w:themeColor="text1"/>
        </w:rPr>
        <w:t>$500</w:t>
      </w:r>
    </w:p>
    <w:p w14:paraId="26DD5780" w14:textId="57D27B7B" w:rsidR="00F4191B" w:rsidRDefault="00F4191B" w:rsidP="00F4191B">
      <w:pPr>
        <w:spacing w:after="240"/>
        <w:ind w:left="360"/>
        <w:rPr>
          <w:b/>
          <w:bCs/>
          <w:color w:val="000000" w:themeColor="text1"/>
        </w:rPr>
      </w:pPr>
      <w:r>
        <w:rPr>
          <w:b/>
          <w:bCs/>
          <w:color w:val="000000" w:themeColor="text1"/>
        </w:rPr>
        <w:t xml:space="preserve">2022 – </w:t>
      </w:r>
      <w:r w:rsidRPr="000A609F">
        <w:rPr>
          <w:color w:val="000000" w:themeColor="text1"/>
        </w:rPr>
        <w:t xml:space="preserve">Soil Science Society of America Robert </w:t>
      </w:r>
      <w:proofErr w:type="spellStart"/>
      <w:r w:rsidRPr="000A609F">
        <w:rPr>
          <w:color w:val="000000" w:themeColor="text1"/>
        </w:rPr>
        <w:t>Luxmoore</w:t>
      </w:r>
      <w:proofErr w:type="spellEnd"/>
      <w:r w:rsidRPr="000A609F">
        <w:rPr>
          <w:color w:val="000000" w:themeColor="text1"/>
        </w:rPr>
        <w:t xml:space="preserve"> Student Travel Grant</w:t>
      </w:r>
      <w:r w:rsidR="00D4472F">
        <w:rPr>
          <w:color w:val="000000" w:themeColor="text1"/>
        </w:rPr>
        <w:t xml:space="preserve">, </w:t>
      </w:r>
      <w:r w:rsidRPr="000A609F">
        <w:rPr>
          <w:color w:val="000000" w:themeColor="text1"/>
        </w:rPr>
        <w:t>$1500</w:t>
      </w:r>
    </w:p>
    <w:p w14:paraId="1472934F" w14:textId="2E1E7117" w:rsidR="00F4191B" w:rsidRDefault="00F4191B" w:rsidP="00F4191B">
      <w:pPr>
        <w:spacing w:after="240"/>
        <w:ind w:left="360"/>
        <w:rPr>
          <w:b/>
          <w:bCs/>
          <w:color w:val="000000" w:themeColor="text1"/>
        </w:rPr>
      </w:pPr>
      <w:r>
        <w:rPr>
          <w:b/>
          <w:bCs/>
          <w:color w:val="000000" w:themeColor="text1"/>
        </w:rPr>
        <w:t xml:space="preserve">2022 - </w:t>
      </w:r>
      <w:r w:rsidRPr="00C83D49">
        <w:rPr>
          <w:color w:val="000000" w:themeColor="text1"/>
        </w:rPr>
        <w:t>Mycological Society of America Myron P. Backus Award</w:t>
      </w:r>
      <w:r w:rsidR="00D4472F">
        <w:rPr>
          <w:color w:val="000000" w:themeColor="text1"/>
        </w:rPr>
        <w:t xml:space="preserve">, </w:t>
      </w:r>
      <w:r w:rsidRPr="00C83D49">
        <w:rPr>
          <w:color w:val="000000" w:themeColor="text1"/>
        </w:rPr>
        <w:t>$1000</w:t>
      </w:r>
    </w:p>
    <w:p w14:paraId="0A89EDF5" w14:textId="57FAD796" w:rsidR="00F4191B" w:rsidRPr="00BE5ED9" w:rsidRDefault="00F4191B" w:rsidP="00F4191B">
      <w:pPr>
        <w:spacing w:after="240"/>
        <w:ind w:left="360"/>
        <w:rPr>
          <w:color w:val="000000" w:themeColor="text1"/>
        </w:rPr>
      </w:pPr>
      <w:r w:rsidRPr="00BE5ED9">
        <w:rPr>
          <w:b/>
          <w:bCs/>
          <w:color w:val="000000" w:themeColor="text1"/>
        </w:rPr>
        <w:lastRenderedPageBreak/>
        <w:t>2022</w:t>
      </w:r>
      <w:r>
        <w:rPr>
          <w:b/>
          <w:bCs/>
          <w:color w:val="000000" w:themeColor="text1"/>
        </w:rPr>
        <w:t xml:space="preserve"> </w:t>
      </w:r>
      <w:r w:rsidRPr="00BE5ED9">
        <w:rPr>
          <w:color w:val="000000" w:themeColor="text1"/>
        </w:rPr>
        <w:t>-</w:t>
      </w:r>
      <w:r>
        <w:rPr>
          <w:color w:val="000000" w:themeColor="text1"/>
        </w:rPr>
        <w:t xml:space="preserve"> </w:t>
      </w:r>
      <w:r w:rsidRPr="00BE5ED9">
        <w:rPr>
          <w:color w:val="000000" w:themeColor="text1"/>
        </w:rPr>
        <w:t>Society for Ecological Restoration, Northwest Graduate Student Research Award</w:t>
      </w:r>
      <w:r w:rsidR="00D4472F">
        <w:rPr>
          <w:color w:val="000000" w:themeColor="text1"/>
        </w:rPr>
        <w:t>,</w:t>
      </w:r>
      <w:r w:rsidRPr="00BE5ED9">
        <w:rPr>
          <w:color w:val="000000" w:themeColor="text1"/>
        </w:rPr>
        <w:t xml:space="preserve"> $2250.00  </w:t>
      </w:r>
    </w:p>
    <w:p w14:paraId="687A8294" w14:textId="1097EB98" w:rsidR="00F4191B" w:rsidRPr="00BE5ED9" w:rsidRDefault="00F4191B" w:rsidP="00F4191B">
      <w:pPr>
        <w:spacing w:after="240"/>
        <w:ind w:left="360"/>
        <w:rPr>
          <w:color w:val="000000" w:themeColor="text1"/>
        </w:rPr>
      </w:pPr>
      <w:r w:rsidRPr="00BE5ED9">
        <w:rPr>
          <w:b/>
          <w:bCs/>
          <w:color w:val="000000" w:themeColor="text1"/>
        </w:rPr>
        <w:t>2021</w:t>
      </w:r>
      <w:r>
        <w:rPr>
          <w:b/>
          <w:bCs/>
          <w:color w:val="000000" w:themeColor="text1"/>
        </w:rPr>
        <w:t xml:space="preserve"> </w:t>
      </w:r>
      <w:r w:rsidRPr="00BE5ED9">
        <w:rPr>
          <w:color w:val="000000" w:themeColor="text1"/>
        </w:rPr>
        <w:t>-</w:t>
      </w:r>
      <w:r>
        <w:rPr>
          <w:color w:val="000000" w:themeColor="text1"/>
        </w:rPr>
        <w:t xml:space="preserve"> </w:t>
      </w:r>
      <w:r w:rsidRPr="00BE5ED9">
        <w:rPr>
          <w:color w:val="000000" w:themeColor="text1"/>
        </w:rPr>
        <w:t>Francis Rush Bradley Excellence Fund scholarship College of Agricultural, Human and Natural Resource Sciences and the School of the Environment Washington State University</w:t>
      </w:r>
      <w:r w:rsidR="00636D7A">
        <w:rPr>
          <w:color w:val="000000" w:themeColor="text1"/>
        </w:rPr>
        <w:t xml:space="preserve">, </w:t>
      </w:r>
      <w:r w:rsidRPr="00BE5ED9">
        <w:rPr>
          <w:color w:val="000000" w:themeColor="text1"/>
        </w:rPr>
        <w:t>$1000.00</w:t>
      </w:r>
    </w:p>
    <w:p w14:paraId="3EF058E8" w14:textId="2FD94DAE" w:rsidR="00F4191B" w:rsidRPr="00BE5ED9" w:rsidRDefault="00F4191B" w:rsidP="00F4191B">
      <w:pPr>
        <w:spacing w:after="240"/>
        <w:ind w:left="360"/>
        <w:rPr>
          <w:color w:val="000000" w:themeColor="text1"/>
        </w:rPr>
      </w:pPr>
      <w:r w:rsidRPr="00BE5ED9">
        <w:rPr>
          <w:b/>
          <w:bCs/>
          <w:color w:val="000000" w:themeColor="text1"/>
        </w:rPr>
        <w:t>2021</w:t>
      </w:r>
      <w:r>
        <w:rPr>
          <w:color w:val="000000" w:themeColor="text1"/>
        </w:rPr>
        <w:t xml:space="preserve"> - </w:t>
      </w:r>
      <w:r w:rsidRPr="00BE5ED9">
        <w:rPr>
          <w:color w:val="000000" w:themeColor="text1"/>
        </w:rPr>
        <w:t>Stuntz Mycology Fund Grant</w:t>
      </w:r>
      <w:r w:rsidR="00636D7A">
        <w:rPr>
          <w:color w:val="000000" w:themeColor="text1"/>
        </w:rPr>
        <w:t xml:space="preserve">, </w:t>
      </w:r>
      <w:r w:rsidRPr="00BE5ED9">
        <w:rPr>
          <w:color w:val="000000" w:themeColor="text1"/>
        </w:rPr>
        <w:t>$5000.00</w:t>
      </w:r>
    </w:p>
    <w:p w14:paraId="258FA0C3" w14:textId="647C51AB" w:rsidR="00F4191B" w:rsidRPr="00BE5ED9" w:rsidRDefault="00F4191B" w:rsidP="00F4191B">
      <w:pPr>
        <w:spacing w:after="240"/>
        <w:ind w:left="360"/>
        <w:rPr>
          <w:color w:val="000000" w:themeColor="text1"/>
        </w:rPr>
      </w:pPr>
      <w:r w:rsidRPr="00BE5ED9">
        <w:rPr>
          <w:b/>
          <w:bCs/>
          <w:color w:val="000000" w:themeColor="text1"/>
        </w:rPr>
        <w:t>2020</w:t>
      </w:r>
      <w:r>
        <w:rPr>
          <w:color w:val="000000" w:themeColor="text1"/>
        </w:rPr>
        <w:t xml:space="preserve"> - </w:t>
      </w:r>
      <w:r w:rsidRPr="00BE5ED9">
        <w:rPr>
          <w:color w:val="000000" w:themeColor="text1"/>
        </w:rPr>
        <w:t>Frances Premo Memorial Scholarship – College of Agricultural, Human and Natural Resource Sciences and the School of the Environment WSU</w:t>
      </w:r>
      <w:r w:rsidR="00636D7A">
        <w:rPr>
          <w:color w:val="000000" w:themeColor="text1"/>
        </w:rPr>
        <w:t xml:space="preserve">, </w:t>
      </w:r>
      <w:r w:rsidRPr="00BE5ED9">
        <w:rPr>
          <w:color w:val="000000" w:themeColor="text1"/>
        </w:rPr>
        <w:t>$1000.00</w:t>
      </w:r>
    </w:p>
    <w:p w14:paraId="12172293" w14:textId="4730BF79" w:rsidR="00F4191B" w:rsidRPr="00BE5ED9" w:rsidRDefault="00F4191B" w:rsidP="00F4191B">
      <w:pPr>
        <w:spacing w:after="240"/>
        <w:ind w:left="360"/>
        <w:rPr>
          <w:b/>
          <w:bCs/>
          <w:color w:val="000000" w:themeColor="text1"/>
        </w:rPr>
      </w:pPr>
      <w:r w:rsidRPr="00BE5ED9">
        <w:rPr>
          <w:b/>
          <w:bCs/>
          <w:color w:val="000000" w:themeColor="text1"/>
        </w:rPr>
        <w:t>2016-2019</w:t>
      </w:r>
      <w:r>
        <w:rPr>
          <w:color w:val="000000" w:themeColor="text1"/>
        </w:rPr>
        <w:t xml:space="preserve"> - </w:t>
      </w:r>
      <w:r w:rsidRPr="00BE5ED9">
        <w:rPr>
          <w:color w:val="000000" w:themeColor="text1"/>
        </w:rPr>
        <w:t>Fairbanks Curling Club Scholarship</w:t>
      </w:r>
      <w:r w:rsidR="00636D7A">
        <w:rPr>
          <w:color w:val="000000" w:themeColor="text1"/>
        </w:rPr>
        <w:t xml:space="preserve">, </w:t>
      </w:r>
      <w:r w:rsidRPr="00BE5ED9">
        <w:rPr>
          <w:color w:val="000000" w:themeColor="text1"/>
        </w:rPr>
        <w:t>$500.00/semester</w:t>
      </w:r>
    </w:p>
    <w:p w14:paraId="1B563FB1" w14:textId="342E6ED5" w:rsidR="008D0EDF" w:rsidRDefault="008D0EDF" w:rsidP="00F4191B">
      <w:pPr>
        <w:spacing w:after="240"/>
        <w:ind w:left="360"/>
        <w:rPr>
          <w:b/>
          <w:bCs/>
          <w:color w:val="000000" w:themeColor="text1"/>
        </w:rPr>
      </w:pPr>
      <w:r>
        <w:rPr>
          <w:b/>
          <w:bCs/>
          <w:color w:val="000000" w:themeColor="text1"/>
        </w:rPr>
        <w:t xml:space="preserve">2017 - </w:t>
      </w:r>
      <w:r w:rsidRPr="008D0EDF">
        <w:rPr>
          <w:color w:val="000000" w:themeColor="text1"/>
        </w:rPr>
        <w:t>Institute of Arctic Biology Summer Research Fellowship. Summer research stipend</w:t>
      </w:r>
    </w:p>
    <w:p w14:paraId="1C960AB1" w14:textId="4C4AB028" w:rsidR="00F4191B" w:rsidRPr="00BE5ED9" w:rsidRDefault="00F4191B" w:rsidP="00F4191B">
      <w:pPr>
        <w:spacing w:after="240"/>
        <w:ind w:left="360"/>
        <w:rPr>
          <w:b/>
          <w:bCs/>
          <w:color w:val="000000" w:themeColor="text1"/>
        </w:rPr>
      </w:pPr>
      <w:r w:rsidRPr="00BE5ED9">
        <w:rPr>
          <w:b/>
          <w:bCs/>
          <w:color w:val="000000" w:themeColor="text1"/>
        </w:rPr>
        <w:t>2017</w:t>
      </w:r>
      <w:r>
        <w:rPr>
          <w:color w:val="000000" w:themeColor="text1"/>
        </w:rPr>
        <w:t xml:space="preserve"> - </w:t>
      </w:r>
      <w:r w:rsidRPr="00BE5ED9">
        <w:rPr>
          <w:color w:val="000000" w:themeColor="text1"/>
        </w:rPr>
        <w:t>Ted McHenry Biology Field Research Fund</w:t>
      </w:r>
      <w:r w:rsidR="00636D7A">
        <w:rPr>
          <w:color w:val="000000" w:themeColor="text1"/>
        </w:rPr>
        <w:t xml:space="preserve">, </w:t>
      </w:r>
      <w:r w:rsidRPr="00BE5ED9">
        <w:rPr>
          <w:color w:val="000000" w:themeColor="text1"/>
        </w:rPr>
        <w:t>$3000.00</w:t>
      </w:r>
    </w:p>
    <w:p w14:paraId="4324DF00" w14:textId="6E0378F8" w:rsidR="00F4191B" w:rsidRPr="00BE5ED9" w:rsidRDefault="00F4191B" w:rsidP="00F4191B">
      <w:pPr>
        <w:spacing w:after="240"/>
        <w:ind w:left="360"/>
        <w:rPr>
          <w:b/>
          <w:bCs/>
          <w:color w:val="000000" w:themeColor="text1"/>
        </w:rPr>
      </w:pPr>
      <w:r w:rsidRPr="00BE5ED9">
        <w:rPr>
          <w:b/>
          <w:bCs/>
          <w:color w:val="000000" w:themeColor="text1"/>
        </w:rPr>
        <w:t>2016</w:t>
      </w:r>
      <w:r>
        <w:rPr>
          <w:color w:val="000000" w:themeColor="text1"/>
        </w:rPr>
        <w:t xml:space="preserve"> - </w:t>
      </w:r>
      <w:r w:rsidRPr="00BE5ED9">
        <w:rPr>
          <w:color w:val="000000" w:themeColor="text1"/>
        </w:rPr>
        <w:t>Ted McHenry Biology Field Research Fund</w:t>
      </w:r>
      <w:r w:rsidR="00516241">
        <w:rPr>
          <w:color w:val="000000" w:themeColor="text1"/>
        </w:rPr>
        <w:t xml:space="preserve">, </w:t>
      </w:r>
      <w:r w:rsidRPr="00BE5ED9">
        <w:rPr>
          <w:color w:val="000000" w:themeColor="text1"/>
        </w:rPr>
        <w:t>$3000.00</w:t>
      </w:r>
    </w:p>
    <w:p w14:paraId="6599182F" w14:textId="4C0D2220" w:rsidR="00F4191B" w:rsidRPr="00F4191B" w:rsidRDefault="00F4191B" w:rsidP="00F4191B">
      <w:pPr>
        <w:spacing w:after="240"/>
        <w:ind w:left="360"/>
        <w:rPr>
          <w:b/>
          <w:bCs/>
          <w:color w:val="000000" w:themeColor="text1"/>
        </w:rPr>
      </w:pPr>
      <w:r w:rsidRPr="00BE5ED9">
        <w:rPr>
          <w:b/>
          <w:bCs/>
          <w:color w:val="000000" w:themeColor="text1"/>
        </w:rPr>
        <w:t>2016</w:t>
      </w:r>
      <w:r>
        <w:rPr>
          <w:color w:val="000000" w:themeColor="text1"/>
        </w:rPr>
        <w:t xml:space="preserve"> - </w:t>
      </w:r>
      <w:r w:rsidRPr="00BE5ED9">
        <w:rPr>
          <w:color w:val="000000" w:themeColor="text1"/>
        </w:rPr>
        <w:t xml:space="preserve">Randy </w:t>
      </w:r>
      <w:proofErr w:type="spellStart"/>
      <w:r w:rsidRPr="00BE5ED9">
        <w:rPr>
          <w:color w:val="000000" w:themeColor="text1"/>
        </w:rPr>
        <w:t>Howenstein</w:t>
      </w:r>
      <w:proofErr w:type="spellEnd"/>
      <w:r w:rsidRPr="00BE5ED9">
        <w:rPr>
          <w:color w:val="000000" w:themeColor="text1"/>
        </w:rPr>
        <w:t xml:space="preserve"> Memorial Field Research Fund</w:t>
      </w:r>
      <w:r w:rsidR="00516241">
        <w:rPr>
          <w:color w:val="000000" w:themeColor="text1"/>
        </w:rPr>
        <w:t xml:space="preserve">, </w:t>
      </w:r>
      <w:r w:rsidRPr="00BE5ED9">
        <w:rPr>
          <w:color w:val="000000" w:themeColor="text1"/>
        </w:rPr>
        <w:t>$1000.00</w:t>
      </w:r>
    </w:p>
    <w:p w14:paraId="7DD3BBA7" w14:textId="51CD73A7" w:rsidR="00BC4A0F" w:rsidRPr="003F0EF0" w:rsidRDefault="00BC4A0F" w:rsidP="003F0EF0">
      <w:pPr>
        <w:tabs>
          <w:tab w:val="left" w:pos="9072"/>
        </w:tabs>
        <w:spacing w:after="240"/>
        <w:rPr>
          <w:b/>
          <w:bCs/>
          <w:color w:val="000000" w:themeColor="text1"/>
          <w:sz w:val="36"/>
          <w:szCs w:val="36"/>
          <w:u w:val="single"/>
        </w:rPr>
      </w:pPr>
      <w:r w:rsidRPr="003F0EF0">
        <w:rPr>
          <w:b/>
          <w:bCs/>
          <w:color w:val="000000" w:themeColor="text1"/>
          <w:sz w:val="36"/>
          <w:szCs w:val="36"/>
          <w:u w:val="single"/>
        </w:rPr>
        <w:t>Other awards</w:t>
      </w:r>
      <w:r w:rsidR="003F0EF0" w:rsidRPr="003F0EF0">
        <w:rPr>
          <w:b/>
          <w:bCs/>
          <w:color w:val="000000" w:themeColor="text1"/>
          <w:sz w:val="36"/>
          <w:szCs w:val="36"/>
          <w:u w:val="single"/>
        </w:rPr>
        <w:tab/>
      </w:r>
      <w:r w:rsidRPr="003F0EF0">
        <w:rPr>
          <w:b/>
          <w:bCs/>
          <w:color w:val="000000" w:themeColor="text1"/>
          <w:sz w:val="36"/>
          <w:szCs w:val="36"/>
          <w:u w:val="single"/>
        </w:rPr>
        <w:t xml:space="preserve"> </w:t>
      </w:r>
    </w:p>
    <w:p w14:paraId="3ED3012F" w14:textId="132AAC7C" w:rsidR="00BC4A0F" w:rsidRPr="00BE5ED9" w:rsidRDefault="00BC4A0F" w:rsidP="00BC4A0F">
      <w:pPr>
        <w:spacing w:after="240"/>
        <w:ind w:left="360"/>
        <w:rPr>
          <w:b/>
          <w:bCs/>
          <w:color w:val="000000" w:themeColor="text1"/>
          <w:u w:val="single"/>
        </w:rPr>
      </w:pPr>
      <w:r w:rsidRPr="00BE5ED9">
        <w:rPr>
          <w:b/>
          <w:bCs/>
          <w:color w:val="000000" w:themeColor="text1"/>
        </w:rPr>
        <w:t>2021</w:t>
      </w:r>
      <w:r>
        <w:rPr>
          <w:color w:val="000000" w:themeColor="text1"/>
        </w:rPr>
        <w:t xml:space="preserve"> - </w:t>
      </w:r>
      <w:r w:rsidRPr="00BE5ED9">
        <w:rPr>
          <w:color w:val="000000" w:themeColor="text1"/>
        </w:rPr>
        <w:t xml:space="preserve">Second place, </w:t>
      </w:r>
      <w:r w:rsidR="009B017F" w:rsidRPr="00BE5ED9">
        <w:rPr>
          <w:color w:val="000000" w:themeColor="text1"/>
        </w:rPr>
        <w:t>three-minute</w:t>
      </w:r>
      <w:r w:rsidRPr="00BE5ED9">
        <w:rPr>
          <w:color w:val="000000" w:themeColor="text1"/>
        </w:rPr>
        <w:t xml:space="preserve"> thesis competition, Washington State University Tri-Cities</w:t>
      </w:r>
      <w:r w:rsidR="001655EE">
        <w:rPr>
          <w:color w:val="000000" w:themeColor="text1"/>
        </w:rPr>
        <w:t xml:space="preserve">, </w:t>
      </w:r>
      <w:r w:rsidRPr="00BE5ED9">
        <w:rPr>
          <w:color w:val="000000" w:themeColor="text1"/>
        </w:rPr>
        <w:t>$500.00</w:t>
      </w:r>
    </w:p>
    <w:p w14:paraId="3FE14A4E" w14:textId="7BC7D90E" w:rsidR="00BC4A0F" w:rsidRPr="00BE5ED9" w:rsidRDefault="00BC4A0F" w:rsidP="00BC4A0F">
      <w:pPr>
        <w:spacing w:after="240"/>
        <w:ind w:left="360"/>
        <w:rPr>
          <w:color w:val="000000" w:themeColor="text1"/>
        </w:rPr>
      </w:pPr>
      <w:r w:rsidRPr="00BE5ED9">
        <w:rPr>
          <w:b/>
          <w:bCs/>
          <w:color w:val="000000" w:themeColor="text1"/>
        </w:rPr>
        <w:t>2019</w:t>
      </w:r>
      <w:r>
        <w:rPr>
          <w:color w:val="000000" w:themeColor="text1"/>
        </w:rPr>
        <w:t xml:space="preserve"> - </w:t>
      </w:r>
      <w:r w:rsidRPr="00BE5ED9">
        <w:rPr>
          <w:color w:val="000000" w:themeColor="text1"/>
        </w:rPr>
        <w:t>Pacific Northwest National Laboratory- Washington State University Distinguished Graduate Research Fellow</w:t>
      </w:r>
    </w:p>
    <w:p w14:paraId="40EC7132" w14:textId="4EE9E452" w:rsidR="00BC4A0F" w:rsidRPr="00BE5ED9" w:rsidRDefault="00BC4A0F" w:rsidP="00BC4A0F">
      <w:pPr>
        <w:spacing w:after="240"/>
        <w:ind w:left="360"/>
        <w:rPr>
          <w:b/>
          <w:bCs/>
          <w:color w:val="000000" w:themeColor="text1"/>
        </w:rPr>
      </w:pPr>
      <w:r w:rsidRPr="00BE5ED9">
        <w:rPr>
          <w:b/>
          <w:bCs/>
          <w:color w:val="000000" w:themeColor="text1"/>
        </w:rPr>
        <w:t>2019</w:t>
      </w:r>
      <w:r w:rsidRPr="00BE5ED9">
        <w:rPr>
          <w:color w:val="000000" w:themeColor="text1"/>
        </w:rPr>
        <w:t xml:space="preserve"> </w:t>
      </w:r>
      <w:r>
        <w:rPr>
          <w:color w:val="000000" w:themeColor="text1"/>
        </w:rPr>
        <w:t xml:space="preserve">- </w:t>
      </w:r>
      <w:r w:rsidRPr="00BE5ED9">
        <w:rPr>
          <w:color w:val="000000" w:themeColor="text1"/>
        </w:rPr>
        <w:t>University of Alaska Fairbanks Thesis Completion Fellowship</w:t>
      </w:r>
      <w:r w:rsidR="00F534F3">
        <w:rPr>
          <w:color w:val="000000" w:themeColor="text1"/>
        </w:rPr>
        <w:t xml:space="preserve"> (tuition and stipend for one academic year</w:t>
      </w:r>
    </w:p>
    <w:p w14:paraId="49BF635B" w14:textId="44191EF2" w:rsidR="00BC4A0F" w:rsidRPr="00BE5ED9" w:rsidRDefault="00BC4A0F" w:rsidP="00BC4A0F">
      <w:pPr>
        <w:spacing w:after="240"/>
        <w:ind w:left="360"/>
        <w:rPr>
          <w:color w:val="000000" w:themeColor="text1"/>
        </w:rPr>
      </w:pPr>
      <w:r w:rsidRPr="00BE5ED9">
        <w:rPr>
          <w:b/>
          <w:bCs/>
          <w:color w:val="000000" w:themeColor="text1"/>
        </w:rPr>
        <w:t>2019</w:t>
      </w:r>
      <w:r w:rsidRPr="00BE5ED9">
        <w:rPr>
          <w:color w:val="000000" w:themeColor="text1"/>
        </w:rPr>
        <w:t xml:space="preserve"> </w:t>
      </w:r>
      <w:r>
        <w:rPr>
          <w:color w:val="000000" w:themeColor="text1"/>
        </w:rPr>
        <w:t xml:space="preserve">- </w:t>
      </w:r>
      <w:r w:rsidRPr="00BE5ED9">
        <w:rPr>
          <w:color w:val="000000" w:themeColor="text1"/>
        </w:rPr>
        <w:t>Outstanding Biology and Wildlife Teaching Assistant recipient</w:t>
      </w:r>
      <w:r w:rsidR="001655EE">
        <w:rPr>
          <w:color w:val="000000" w:themeColor="text1"/>
        </w:rPr>
        <w:t xml:space="preserve">, </w:t>
      </w:r>
      <w:r w:rsidRPr="00BE5ED9">
        <w:rPr>
          <w:color w:val="000000" w:themeColor="text1"/>
        </w:rPr>
        <w:t>$500.00</w:t>
      </w:r>
    </w:p>
    <w:p w14:paraId="4E536BE1" w14:textId="12C4F359" w:rsidR="00BC4A0F" w:rsidRPr="00BE5ED9" w:rsidRDefault="00BC4A0F" w:rsidP="00BC4A0F">
      <w:pPr>
        <w:spacing w:after="240"/>
        <w:ind w:left="360"/>
        <w:rPr>
          <w:b/>
          <w:bCs/>
          <w:color w:val="000000" w:themeColor="text1"/>
        </w:rPr>
      </w:pPr>
      <w:r w:rsidRPr="00BE5ED9">
        <w:rPr>
          <w:b/>
          <w:bCs/>
          <w:color w:val="000000" w:themeColor="text1"/>
        </w:rPr>
        <w:t>2018</w:t>
      </w:r>
      <w:r w:rsidRPr="00BE5ED9">
        <w:rPr>
          <w:color w:val="000000" w:themeColor="text1"/>
        </w:rPr>
        <w:t xml:space="preserve"> </w:t>
      </w:r>
      <w:r>
        <w:rPr>
          <w:color w:val="000000" w:themeColor="text1"/>
        </w:rPr>
        <w:t xml:space="preserve">- </w:t>
      </w:r>
      <w:r w:rsidRPr="00BE5ED9">
        <w:rPr>
          <w:color w:val="000000" w:themeColor="text1"/>
        </w:rPr>
        <w:t xml:space="preserve">Nominee for Outstanding Biology and Wildlife Teaching Assistant </w:t>
      </w:r>
    </w:p>
    <w:p w14:paraId="715E7E10" w14:textId="28B8511C" w:rsidR="00BC4A0F" w:rsidRPr="00BE5ED9" w:rsidRDefault="00BC4A0F" w:rsidP="00BC4A0F">
      <w:pPr>
        <w:spacing w:after="240"/>
        <w:ind w:left="360"/>
        <w:rPr>
          <w:b/>
          <w:bCs/>
          <w:color w:val="000000" w:themeColor="text1"/>
        </w:rPr>
      </w:pPr>
      <w:r w:rsidRPr="00BE5ED9">
        <w:rPr>
          <w:b/>
          <w:bCs/>
          <w:color w:val="000000" w:themeColor="text1"/>
        </w:rPr>
        <w:t>2017</w:t>
      </w:r>
      <w:r w:rsidRPr="00BE5ED9">
        <w:rPr>
          <w:color w:val="000000" w:themeColor="text1"/>
        </w:rPr>
        <w:t xml:space="preserve"> </w:t>
      </w:r>
      <w:r>
        <w:rPr>
          <w:color w:val="000000" w:themeColor="text1"/>
        </w:rPr>
        <w:t xml:space="preserve">- </w:t>
      </w:r>
      <w:r w:rsidRPr="00BE5ED9">
        <w:rPr>
          <w:color w:val="000000" w:themeColor="text1"/>
        </w:rPr>
        <w:t xml:space="preserve">Institute of Arctic Biology Summer Research Fellowship </w:t>
      </w:r>
    </w:p>
    <w:p w14:paraId="51171828" w14:textId="70BF79F6" w:rsidR="00BC4A0F" w:rsidRPr="00BE5ED9" w:rsidRDefault="00BC4A0F" w:rsidP="00BC4A0F">
      <w:pPr>
        <w:spacing w:after="240"/>
        <w:ind w:left="360"/>
        <w:rPr>
          <w:b/>
          <w:bCs/>
          <w:color w:val="000000" w:themeColor="text1"/>
        </w:rPr>
      </w:pPr>
      <w:r w:rsidRPr="00BE5ED9">
        <w:rPr>
          <w:b/>
          <w:bCs/>
          <w:color w:val="000000" w:themeColor="text1"/>
        </w:rPr>
        <w:t>2016</w:t>
      </w:r>
      <w:r w:rsidRPr="00BE5ED9">
        <w:rPr>
          <w:color w:val="000000" w:themeColor="text1"/>
        </w:rPr>
        <w:t xml:space="preserve"> </w:t>
      </w:r>
      <w:r>
        <w:rPr>
          <w:color w:val="000000" w:themeColor="text1"/>
        </w:rPr>
        <w:t xml:space="preserve">- </w:t>
      </w:r>
      <w:r w:rsidRPr="00BE5ED9">
        <w:rPr>
          <w:color w:val="000000" w:themeColor="text1"/>
        </w:rPr>
        <w:t>Michigan State University Herbarium Endowment travel scholarship</w:t>
      </w:r>
    </w:p>
    <w:p w14:paraId="435BFCF3" w14:textId="77777777" w:rsidR="001655EE" w:rsidRDefault="00BC4A0F" w:rsidP="00D97356">
      <w:pPr>
        <w:spacing w:after="240"/>
        <w:ind w:left="360"/>
        <w:rPr>
          <w:color w:val="000000" w:themeColor="text1"/>
        </w:rPr>
      </w:pPr>
      <w:r w:rsidRPr="00BE5ED9">
        <w:rPr>
          <w:b/>
          <w:bCs/>
          <w:color w:val="000000" w:themeColor="text1"/>
        </w:rPr>
        <w:t>2011</w:t>
      </w:r>
      <w:r w:rsidRPr="00BE5ED9">
        <w:rPr>
          <w:color w:val="000000" w:themeColor="text1"/>
        </w:rPr>
        <w:t xml:space="preserve"> </w:t>
      </w:r>
      <w:r>
        <w:rPr>
          <w:color w:val="000000" w:themeColor="text1"/>
        </w:rPr>
        <w:t xml:space="preserve">- </w:t>
      </w:r>
      <w:r w:rsidRPr="00BE5ED9">
        <w:rPr>
          <w:color w:val="000000" w:themeColor="text1"/>
        </w:rPr>
        <w:t>USFS Merit award</w:t>
      </w:r>
    </w:p>
    <w:p w14:paraId="0ECE5F28" w14:textId="3B03CCF8" w:rsidR="00D97356" w:rsidRPr="00D97356" w:rsidRDefault="00BC4A0F" w:rsidP="00D97356">
      <w:pPr>
        <w:spacing w:after="240"/>
        <w:ind w:left="360"/>
        <w:rPr>
          <w:b/>
          <w:bCs/>
          <w:color w:val="000000" w:themeColor="text1"/>
        </w:rPr>
      </w:pPr>
      <w:r w:rsidRPr="00BE5ED9">
        <w:rPr>
          <w:b/>
          <w:bCs/>
          <w:color w:val="000000" w:themeColor="text1"/>
        </w:rPr>
        <w:t>2010</w:t>
      </w:r>
      <w:r w:rsidRPr="00BE5ED9">
        <w:rPr>
          <w:color w:val="000000" w:themeColor="text1"/>
        </w:rPr>
        <w:t xml:space="preserve"> </w:t>
      </w:r>
      <w:r>
        <w:rPr>
          <w:color w:val="000000" w:themeColor="text1"/>
        </w:rPr>
        <w:t xml:space="preserve">- </w:t>
      </w:r>
      <w:r w:rsidRPr="00BE5ED9">
        <w:rPr>
          <w:color w:val="000000" w:themeColor="text1"/>
        </w:rPr>
        <w:t>Presidential Scholar</w:t>
      </w:r>
      <w:r w:rsidR="00831441">
        <w:rPr>
          <w:color w:val="000000" w:themeColor="text1"/>
        </w:rPr>
        <w:t>, Humboldt State University</w:t>
      </w:r>
    </w:p>
    <w:p w14:paraId="5ACFE280" w14:textId="55E9682A" w:rsidR="003E4B14" w:rsidRPr="003F0EF0" w:rsidRDefault="003E4B14" w:rsidP="003F0EF0">
      <w:pPr>
        <w:tabs>
          <w:tab w:val="left" w:pos="9072"/>
        </w:tabs>
        <w:spacing w:after="240"/>
        <w:rPr>
          <w:b/>
          <w:bCs/>
          <w:color w:val="000000" w:themeColor="text1"/>
          <w:sz w:val="36"/>
          <w:szCs w:val="36"/>
          <w:u w:val="single"/>
        </w:rPr>
      </w:pPr>
      <w:r w:rsidRPr="003F0EF0">
        <w:rPr>
          <w:b/>
          <w:bCs/>
          <w:color w:val="000000" w:themeColor="text1"/>
          <w:sz w:val="36"/>
          <w:szCs w:val="36"/>
          <w:u w:val="single"/>
        </w:rPr>
        <w:t>Professional meetings attended</w:t>
      </w:r>
      <w:r w:rsidR="003F0EF0">
        <w:rPr>
          <w:b/>
          <w:bCs/>
          <w:color w:val="000000" w:themeColor="text1"/>
          <w:sz w:val="36"/>
          <w:szCs w:val="36"/>
          <w:u w:val="single"/>
        </w:rPr>
        <w:tab/>
      </w:r>
    </w:p>
    <w:p w14:paraId="042C82B6" w14:textId="74EB2DA8" w:rsidR="00E42846" w:rsidRPr="00E42846" w:rsidRDefault="00E42846" w:rsidP="003E4B14">
      <w:pPr>
        <w:spacing w:after="240"/>
        <w:ind w:left="360"/>
        <w:rPr>
          <w:color w:val="000000" w:themeColor="text1"/>
        </w:rPr>
      </w:pPr>
      <w:r>
        <w:rPr>
          <w:b/>
          <w:bCs/>
          <w:color w:val="000000" w:themeColor="text1"/>
        </w:rPr>
        <w:t xml:space="preserve">August 2024: </w:t>
      </w:r>
      <w:r w:rsidRPr="00E42846">
        <w:rPr>
          <w:color w:val="000000" w:themeColor="text1"/>
        </w:rPr>
        <w:t xml:space="preserve">Ecological Society of America annual meeting, Long Beach CA. </w:t>
      </w:r>
    </w:p>
    <w:p w14:paraId="59DBA005" w14:textId="5D57E193" w:rsidR="003E4B14" w:rsidRDefault="003E4B14" w:rsidP="003E4B14">
      <w:pPr>
        <w:spacing w:after="240"/>
        <w:ind w:left="360"/>
        <w:rPr>
          <w:color w:val="000000" w:themeColor="text1"/>
        </w:rPr>
      </w:pPr>
      <w:r w:rsidRPr="003E4B14">
        <w:rPr>
          <w:b/>
          <w:bCs/>
          <w:color w:val="000000" w:themeColor="text1"/>
        </w:rPr>
        <w:lastRenderedPageBreak/>
        <w:t>March 2024:</w:t>
      </w:r>
      <w:r w:rsidRPr="003E4B14">
        <w:rPr>
          <w:color w:val="000000" w:themeColor="text1"/>
        </w:rPr>
        <w:t xml:space="preserve"> Arctic Workshop, Amherst M</w:t>
      </w:r>
      <w:r w:rsidR="00812FB7">
        <w:rPr>
          <w:color w:val="000000" w:themeColor="text1"/>
        </w:rPr>
        <w:t>A.</w:t>
      </w:r>
    </w:p>
    <w:p w14:paraId="6468D508" w14:textId="0754E88C" w:rsidR="003E4B14" w:rsidRDefault="003E4B14" w:rsidP="003E4B14">
      <w:pPr>
        <w:spacing w:after="240"/>
        <w:ind w:left="360"/>
        <w:rPr>
          <w:color w:val="000000" w:themeColor="text1"/>
        </w:rPr>
      </w:pPr>
      <w:r>
        <w:rPr>
          <w:b/>
          <w:bCs/>
          <w:color w:val="000000" w:themeColor="text1"/>
        </w:rPr>
        <w:t>October 2023:</w:t>
      </w:r>
      <w:r>
        <w:rPr>
          <w:color w:val="000000" w:themeColor="text1"/>
        </w:rPr>
        <w:t xml:space="preserve"> </w:t>
      </w:r>
      <w:r w:rsidR="00B3056C">
        <w:rPr>
          <w:color w:val="000000" w:themeColor="text1"/>
        </w:rPr>
        <w:t>Society for the Advancement of Chicanos/Hispanics and Native Americans in Science (</w:t>
      </w:r>
      <w:r>
        <w:rPr>
          <w:color w:val="000000" w:themeColor="text1"/>
        </w:rPr>
        <w:t>SACNAS</w:t>
      </w:r>
      <w:r w:rsidR="00B3056C">
        <w:rPr>
          <w:color w:val="000000" w:themeColor="text1"/>
        </w:rPr>
        <w:t>)</w:t>
      </w:r>
      <w:r>
        <w:rPr>
          <w:color w:val="000000" w:themeColor="text1"/>
        </w:rPr>
        <w:t xml:space="preserve"> annual meeting, Portland O</w:t>
      </w:r>
      <w:r w:rsidR="00812FB7">
        <w:rPr>
          <w:color w:val="000000" w:themeColor="text1"/>
        </w:rPr>
        <w:t>R.</w:t>
      </w:r>
      <w:r>
        <w:rPr>
          <w:color w:val="000000" w:themeColor="text1"/>
        </w:rPr>
        <w:t xml:space="preserve"> </w:t>
      </w:r>
    </w:p>
    <w:p w14:paraId="28B42F43" w14:textId="11A21269" w:rsidR="003E4B14" w:rsidRDefault="003E4B14" w:rsidP="003E4B14">
      <w:pPr>
        <w:ind w:left="360"/>
        <w:rPr>
          <w:color w:val="000000" w:themeColor="text1"/>
          <w:shd w:val="clear" w:color="auto" w:fill="FFFFFF"/>
        </w:rPr>
      </w:pPr>
      <w:r w:rsidRPr="003E4B14">
        <w:rPr>
          <w:b/>
          <w:bCs/>
          <w:color w:val="000000" w:themeColor="text1"/>
          <w:shd w:val="clear" w:color="auto" w:fill="FFFFFF"/>
        </w:rPr>
        <w:t>November 2022</w:t>
      </w:r>
      <w:r>
        <w:rPr>
          <w:color w:val="000000" w:themeColor="text1"/>
          <w:shd w:val="clear" w:color="auto" w:fill="FFFFFF"/>
        </w:rPr>
        <w:t xml:space="preserve">: </w:t>
      </w:r>
      <w:r w:rsidRPr="00F31CAF">
        <w:rPr>
          <w:color w:val="000000" w:themeColor="text1"/>
          <w:shd w:val="clear" w:color="auto" w:fill="FFFFFF"/>
        </w:rPr>
        <w:t>A</w:t>
      </w:r>
      <w:r w:rsidR="00AD300D">
        <w:rPr>
          <w:color w:val="000000" w:themeColor="text1"/>
          <w:shd w:val="clear" w:color="auto" w:fill="FFFFFF"/>
        </w:rPr>
        <w:t>merican Society of Agronomy (A</w:t>
      </w:r>
      <w:r w:rsidRPr="00F31CAF">
        <w:rPr>
          <w:color w:val="000000" w:themeColor="text1"/>
          <w:shd w:val="clear" w:color="auto" w:fill="FFFFFF"/>
        </w:rPr>
        <w:t>SA</w:t>
      </w:r>
      <w:r w:rsidR="00AD300D">
        <w:rPr>
          <w:color w:val="000000" w:themeColor="text1"/>
          <w:shd w:val="clear" w:color="auto" w:fill="FFFFFF"/>
        </w:rPr>
        <w:t>)</w:t>
      </w:r>
      <w:r w:rsidRPr="00F31CAF">
        <w:rPr>
          <w:color w:val="000000" w:themeColor="text1"/>
          <w:shd w:val="clear" w:color="auto" w:fill="FFFFFF"/>
        </w:rPr>
        <w:t xml:space="preserve">, </w:t>
      </w:r>
      <w:r w:rsidR="00AD300D">
        <w:rPr>
          <w:color w:val="000000" w:themeColor="text1"/>
          <w:shd w:val="clear" w:color="auto" w:fill="FFFFFF"/>
        </w:rPr>
        <w:t>Crop Science Society of America (</w:t>
      </w:r>
      <w:r w:rsidRPr="00F31CAF">
        <w:rPr>
          <w:color w:val="000000" w:themeColor="text1"/>
          <w:shd w:val="clear" w:color="auto" w:fill="FFFFFF"/>
        </w:rPr>
        <w:t>CSSA</w:t>
      </w:r>
      <w:r w:rsidR="00AD300D">
        <w:rPr>
          <w:color w:val="000000" w:themeColor="text1"/>
          <w:shd w:val="clear" w:color="auto" w:fill="FFFFFF"/>
        </w:rPr>
        <w:t>)</w:t>
      </w:r>
      <w:r w:rsidRPr="00F31CAF">
        <w:rPr>
          <w:color w:val="000000" w:themeColor="text1"/>
          <w:shd w:val="clear" w:color="auto" w:fill="FFFFFF"/>
        </w:rPr>
        <w:t>,</w:t>
      </w:r>
      <w:r w:rsidR="00AD300D">
        <w:rPr>
          <w:color w:val="000000" w:themeColor="text1"/>
          <w:shd w:val="clear" w:color="auto" w:fill="FFFFFF"/>
        </w:rPr>
        <w:t xml:space="preserve"> and Soil Science Society of America</w:t>
      </w:r>
      <w:r w:rsidRPr="00F31CAF">
        <w:rPr>
          <w:color w:val="000000" w:themeColor="text1"/>
          <w:shd w:val="clear" w:color="auto" w:fill="FFFFFF"/>
        </w:rPr>
        <w:t xml:space="preserve"> </w:t>
      </w:r>
      <w:r w:rsidR="00AD300D">
        <w:rPr>
          <w:color w:val="000000" w:themeColor="text1"/>
          <w:shd w:val="clear" w:color="auto" w:fill="FFFFFF"/>
        </w:rPr>
        <w:t>(</w:t>
      </w:r>
      <w:r w:rsidRPr="00F31CAF">
        <w:rPr>
          <w:color w:val="000000" w:themeColor="text1"/>
          <w:shd w:val="clear" w:color="auto" w:fill="FFFFFF"/>
        </w:rPr>
        <w:t>SSSA</w:t>
      </w:r>
      <w:r w:rsidR="00AD300D">
        <w:rPr>
          <w:color w:val="000000" w:themeColor="text1"/>
          <w:shd w:val="clear" w:color="auto" w:fill="FFFFFF"/>
        </w:rPr>
        <w:t>)</w:t>
      </w:r>
      <w:r w:rsidRPr="00F31CAF">
        <w:rPr>
          <w:color w:val="000000" w:themeColor="text1"/>
          <w:shd w:val="clear" w:color="auto" w:fill="FFFFFF"/>
        </w:rPr>
        <w:t xml:space="preserve"> International Annual Meeting, Baltimore MD.</w:t>
      </w:r>
    </w:p>
    <w:p w14:paraId="2F059F69" w14:textId="77777777" w:rsidR="003E4B14" w:rsidRDefault="003E4B14" w:rsidP="003E4B14">
      <w:pPr>
        <w:ind w:left="360"/>
        <w:rPr>
          <w:color w:val="000000" w:themeColor="text1"/>
          <w:shd w:val="clear" w:color="auto" w:fill="FFFFFF"/>
        </w:rPr>
      </w:pPr>
    </w:p>
    <w:p w14:paraId="6531F0B5" w14:textId="4FF8A6E4" w:rsidR="003E4B14" w:rsidRDefault="003E4B14" w:rsidP="003E4B14">
      <w:pPr>
        <w:ind w:left="360"/>
        <w:rPr>
          <w:color w:val="000000" w:themeColor="text1"/>
          <w:shd w:val="clear" w:color="auto" w:fill="FFFFFF"/>
        </w:rPr>
      </w:pPr>
      <w:r w:rsidRPr="003E4B14">
        <w:rPr>
          <w:b/>
          <w:bCs/>
          <w:color w:val="000000" w:themeColor="text1"/>
          <w:shd w:val="clear" w:color="auto" w:fill="FFFFFF"/>
        </w:rPr>
        <w:t>November 2021</w:t>
      </w:r>
      <w:r>
        <w:rPr>
          <w:color w:val="000000" w:themeColor="text1"/>
          <w:shd w:val="clear" w:color="auto" w:fill="FFFFFF"/>
        </w:rPr>
        <w:t xml:space="preserve">: </w:t>
      </w:r>
      <w:r w:rsidRPr="0084679A">
        <w:rPr>
          <w:color w:val="000000" w:themeColor="text1"/>
          <w:shd w:val="clear" w:color="auto" w:fill="FFFFFF"/>
        </w:rPr>
        <w:t>ASA, CSSA, SSSA International Annual Meeting</w:t>
      </w:r>
      <w:r>
        <w:rPr>
          <w:color w:val="000000" w:themeColor="text1"/>
          <w:shd w:val="clear" w:color="auto" w:fill="FFFFFF"/>
        </w:rPr>
        <w:t>, Salt Lake City, UT.</w:t>
      </w:r>
    </w:p>
    <w:p w14:paraId="3946B8D6" w14:textId="77777777" w:rsidR="003E4B14" w:rsidRDefault="003E4B14" w:rsidP="003E4B14">
      <w:pPr>
        <w:ind w:left="360"/>
        <w:rPr>
          <w:color w:val="000000" w:themeColor="text1"/>
          <w:shd w:val="clear" w:color="auto" w:fill="FFFFFF"/>
        </w:rPr>
      </w:pPr>
    </w:p>
    <w:p w14:paraId="506712E7" w14:textId="659A5152" w:rsidR="003E4B14" w:rsidRPr="008D4499" w:rsidRDefault="003E4B14" w:rsidP="003E4B14">
      <w:pPr>
        <w:ind w:left="360"/>
        <w:rPr>
          <w:iCs/>
          <w:color w:val="000000" w:themeColor="text1"/>
        </w:rPr>
      </w:pPr>
      <w:r w:rsidRPr="003E4B14">
        <w:rPr>
          <w:b/>
          <w:bCs/>
          <w:iCs/>
          <w:color w:val="000000" w:themeColor="text1"/>
        </w:rPr>
        <w:t>July 2019</w:t>
      </w:r>
      <w:r>
        <w:rPr>
          <w:iCs/>
          <w:color w:val="000000" w:themeColor="text1"/>
        </w:rPr>
        <w:t xml:space="preserve">: </w:t>
      </w:r>
      <w:r w:rsidRPr="00114997">
        <w:rPr>
          <w:iCs/>
          <w:color w:val="000000" w:themeColor="text1"/>
        </w:rPr>
        <w:t>Botanical Society of America</w:t>
      </w:r>
      <w:r w:rsidR="00AD300D">
        <w:rPr>
          <w:iCs/>
          <w:color w:val="000000" w:themeColor="text1"/>
        </w:rPr>
        <w:t xml:space="preserve"> (BSA)</w:t>
      </w:r>
      <w:r w:rsidRPr="00114997">
        <w:rPr>
          <w:iCs/>
          <w:color w:val="000000" w:themeColor="text1"/>
        </w:rPr>
        <w:t xml:space="preserve"> Annual Meetin</w:t>
      </w:r>
      <w:r>
        <w:rPr>
          <w:iCs/>
          <w:color w:val="000000" w:themeColor="text1"/>
        </w:rPr>
        <w:t xml:space="preserve">g, </w:t>
      </w:r>
      <w:proofErr w:type="spellStart"/>
      <w:r>
        <w:rPr>
          <w:iCs/>
          <w:color w:val="000000" w:themeColor="text1"/>
        </w:rPr>
        <w:t>Tuscon</w:t>
      </w:r>
      <w:proofErr w:type="spellEnd"/>
      <w:r>
        <w:rPr>
          <w:iCs/>
          <w:color w:val="000000" w:themeColor="text1"/>
        </w:rPr>
        <w:t xml:space="preserve"> AZ</w:t>
      </w:r>
      <w:r w:rsidRPr="006C36FA">
        <w:rPr>
          <w:i/>
          <w:color w:val="000000" w:themeColor="text1"/>
        </w:rPr>
        <w:t>.</w:t>
      </w:r>
    </w:p>
    <w:p w14:paraId="2D561363" w14:textId="77777777" w:rsidR="003E4B14" w:rsidRDefault="003E4B14" w:rsidP="003E4B14">
      <w:pPr>
        <w:ind w:left="360"/>
        <w:rPr>
          <w:color w:val="000000" w:themeColor="text1"/>
          <w:shd w:val="clear" w:color="auto" w:fill="FFFFFF"/>
        </w:rPr>
      </w:pPr>
    </w:p>
    <w:p w14:paraId="61D8CE1E" w14:textId="2A860230" w:rsidR="003E4B14" w:rsidRDefault="003E4B14" w:rsidP="003E4B14">
      <w:pPr>
        <w:ind w:left="360"/>
        <w:rPr>
          <w:color w:val="000000" w:themeColor="text1"/>
          <w:shd w:val="clear" w:color="auto" w:fill="FFFFFF"/>
        </w:rPr>
      </w:pPr>
      <w:r w:rsidRPr="003E4B14">
        <w:rPr>
          <w:b/>
          <w:bCs/>
          <w:color w:val="000000" w:themeColor="text1"/>
          <w:shd w:val="clear" w:color="auto" w:fill="FFFFFF"/>
        </w:rPr>
        <w:t>July 2017</w:t>
      </w:r>
      <w:r>
        <w:rPr>
          <w:color w:val="000000" w:themeColor="text1"/>
          <w:shd w:val="clear" w:color="auto" w:fill="FFFFFF"/>
        </w:rPr>
        <w:t>: Arctic Science Summit Week</w:t>
      </w:r>
      <w:r w:rsidR="00AD300D">
        <w:rPr>
          <w:color w:val="000000" w:themeColor="text1"/>
          <w:shd w:val="clear" w:color="auto" w:fill="FFFFFF"/>
        </w:rPr>
        <w:t xml:space="preserve"> (ASSW)</w:t>
      </w:r>
      <w:r>
        <w:rPr>
          <w:color w:val="000000" w:themeColor="text1"/>
          <w:shd w:val="clear" w:color="auto" w:fill="FFFFFF"/>
        </w:rPr>
        <w:t>, Prague CZ.</w:t>
      </w:r>
    </w:p>
    <w:p w14:paraId="31F973AA" w14:textId="77777777" w:rsidR="003E4B14" w:rsidRDefault="003E4B14" w:rsidP="003E4B14">
      <w:pPr>
        <w:ind w:left="360"/>
        <w:rPr>
          <w:color w:val="000000" w:themeColor="text1"/>
          <w:shd w:val="clear" w:color="auto" w:fill="FFFFFF"/>
        </w:rPr>
      </w:pPr>
    </w:p>
    <w:p w14:paraId="5D26E59D" w14:textId="13614E15" w:rsidR="003E4B14" w:rsidRDefault="003E4B14" w:rsidP="003E4B14">
      <w:pPr>
        <w:ind w:left="360"/>
        <w:rPr>
          <w:color w:val="000000" w:themeColor="text1"/>
          <w:shd w:val="clear" w:color="auto" w:fill="FFFFFF"/>
        </w:rPr>
      </w:pPr>
      <w:r w:rsidRPr="003E4B14">
        <w:rPr>
          <w:b/>
          <w:bCs/>
          <w:color w:val="000000" w:themeColor="text1"/>
          <w:shd w:val="clear" w:color="auto" w:fill="FFFFFF"/>
        </w:rPr>
        <w:t>July 2016</w:t>
      </w:r>
      <w:r>
        <w:rPr>
          <w:color w:val="000000" w:themeColor="text1"/>
          <w:shd w:val="clear" w:color="auto" w:fill="FFFFFF"/>
        </w:rPr>
        <w:t xml:space="preserve">: Arctic Science Summit Week, Fairbanks, AK. </w:t>
      </w:r>
    </w:p>
    <w:p w14:paraId="52E936B1" w14:textId="77777777" w:rsidR="002E1C48" w:rsidRPr="006B794E" w:rsidRDefault="002E1C48" w:rsidP="006B794E">
      <w:pPr>
        <w:rPr>
          <w:color w:val="000000" w:themeColor="text1"/>
        </w:rPr>
      </w:pPr>
    </w:p>
    <w:p w14:paraId="57E40915" w14:textId="46C44C04" w:rsidR="002E1C48" w:rsidRPr="008016C3" w:rsidRDefault="002E1C48" w:rsidP="008016C3">
      <w:pPr>
        <w:tabs>
          <w:tab w:val="left" w:pos="9072"/>
        </w:tabs>
        <w:spacing w:after="240"/>
        <w:rPr>
          <w:b/>
          <w:bCs/>
          <w:color w:val="000000" w:themeColor="text1"/>
          <w:sz w:val="36"/>
          <w:szCs w:val="36"/>
          <w:u w:val="single"/>
        </w:rPr>
      </w:pPr>
      <w:r w:rsidRPr="008016C3">
        <w:rPr>
          <w:b/>
          <w:bCs/>
          <w:color w:val="000000" w:themeColor="text1"/>
          <w:sz w:val="36"/>
          <w:szCs w:val="36"/>
          <w:u w:val="single"/>
        </w:rPr>
        <w:t>References</w:t>
      </w:r>
      <w:r w:rsidR="008016C3">
        <w:rPr>
          <w:b/>
          <w:bCs/>
          <w:color w:val="000000" w:themeColor="text1"/>
          <w:sz w:val="36"/>
          <w:szCs w:val="36"/>
          <w:u w:val="single"/>
        </w:rPr>
        <w:tab/>
      </w:r>
    </w:p>
    <w:p w14:paraId="623D40DF" w14:textId="2A4EE6C3" w:rsidR="002E1C48" w:rsidRPr="005F7C7B" w:rsidRDefault="002E1C48" w:rsidP="00C8730F">
      <w:pPr>
        <w:spacing w:after="240"/>
        <w:ind w:left="360"/>
        <w:rPr>
          <w:color w:val="000000" w:themeColor="text1"/>
        </w:rPr>
      </w:pPr>
      <w:r w:rsidRPr="004B37CA">
        <w:rPr>
          <w:b/>
          <w:bCs/>
          <w:color w:val="000000" w:themeColor="text1"/>
        </w:rPr>
        <w:t xml:space="preserve">Dr. Sarah Roley: </w:t>
      </w:r>
      <w:r w:rsidRPr="004B37CA">
        <w:rPr>
          <w:color w:val="000000" w:themeColor="text1"/>
        </w:rPr>
        <w:t xml:space="preserve">PhD </w:t>
      </w:r>
      <w:r w:rsidR="001F02C4">
        <w:rPr>
          <w:color w:val="000000" w:themeColor="text1"/>
        </w:rPr>
        <w:t xml:space="preserve">major </w:t>
      </w:r>
      <w:r w:rsidRPr="004B37CA">
        <w:rPr>
          <w:color w:val="000000" w:themeColor="text1"/>
        </w:rPr>
        <w:t>advisor</w:t>
      </w:r>
      <w:r w:rsidR="00B03FCF">
        <w:rPr>
          <w:color w:val="000000" w:themeColor="text1"/>
        </w:rPr>
        <w:t>, co-author</w:t>
      </w:r>
      <w:r w:rsidR="0010329B">
        <w:rPr>
          <w:color w:val="000000" w:themeColor="text1"/>
        </w:rPr>
        <w:t>.</w:t>
      </w:r>
      <w:r w:rsidRPr="004B37CA">
        <w:rPr>
          <w:color w:val="000000" w:themeColor="text1"/>
        </w:rPr>
        <w:t xml:space="preserve"> </w:t>
      </w:r>
      <w:hyperlink r:id="rId31" w:history="1">
        <w:r w:rsidRPr="003F0EF0">
          <w:rPr>
            <w:rStyle w:val="Hyperlink"/>
          </w:rPr>
          <w:t>sarah.roley@wsu.edu</w:t>
        </w:r>
      </w:hyperlink>
      <w:r w:rsidR="005F7C7B">
        <w:rPr>
          <w:rStyle w:val="Hyperlink"/>
        </w:rPr>
        <w:t xml:space="preserve">, </w:t>
      </w:r>
      <w:r w:rsidR="005F7C7B" w:rsidRPr="005F7C7B">
        <w:rPr>
          <w:rStyle w:val="Hyperlink"/>
          <w:color w:val="000000" w:themeColor="text1"/>
          <w:u w:val="none"/>
        </w:rPr>
        <w:sym w:font="Symbol" w:char="F0B7"/>
      </w:r>
      <w:r w:rsidR="005F7C7B" w:rsidRPr="005F7C7B">
        <w:rPr>
          <w:rStyle w:val="Hyperlink"/>
          <w:color w:val="000000" w:themeColor="text1"/>
          <w:u w:val="none"/>
        </w:rPr>
        <w:t xml:space="preserve"> personal mobile phone: (651)587-1398</w:t>
      </w:r>
    </w:p>
    <w:p w14:paraId="62EE8779" w14:textId="2A8EF712" w:rsidR="002E1C48" w:rsidRPr="005F7C7B" w:rsidRDefault="002E1C48" w:rsidP="00C8730F">
      <w:pPr>
        <w:spacing w:after="240"/>
        <w:ind w:left="360"/>
        <w:rPr>
          <w:color w:val="000000" w:themeColor="text1"/>
        </w:rPr>
      </w:pPr>
      <w:r w:rsidRPr="004B37CA">
        <w:rPr>
          <w:b/>
          <w:bCs/>
          <w:color w:val="000000" w:themeColor="text1"/>
        </w:rPr>
        <w:t xml:space="preserve">Dr. James Moran: </w:t>
      </w:r>
      <w:r w:rsidRPr="004B37CA">
        <w:rPr>
          <w:color w:val="000000" w:themeColor="text1"/>
        </w:rPr>
        <w:t>W</w:t>
      </w:r>
      <w:r w:rsidR="0010329B">
        <w:rPr>
          <w:color w:val="000000" w:themeColor="text1"/>
        </w:rPr>
        <w:t xml:space="preserve">ashington </w:t>
      </w:r>
      <w:r w:rsidRPr="004B37CA">
        <w:rPr>
          <w:color w:val="000000" w:themeColor="text1"/>
        </w:rPr>
        <w:t>S</w:t>
      </w:r>
      <w:r w:rsidR="0010329B">
        <w:rPr>
          <w:color w:val="000000" w:themeColor="text1"/>
        </w:rPr>
        <w:t xml:space="preserve">tate </w:t>
      </w:r>
      <w:r w:rsidRPr="004B37CA">
        <w:rPr>
          <w:color w:val="000000" w:themeColor="text1"/>
        </w:rPr>
        <w:t>U</w:t>
      </w:r>
      <w:r w:rsidR="0010329B">
        <w:rPr>
          <w:color w:val="000000" w:themeColor="text1"/>
        </w:rPr>
        <w:t>niversity</w:t>
      </w:r>
      <w:r w:rsidRPr="004B37CA">
        <w:rPr>
          <w:color w:val="000000" w:themeColor="text1"/>
        </w:rPr>
        <w:t>-P</w:t>
      </w:r>
      <w:r w:rsidR="0010329B">
        <w:rPr>
          <w:color w:val="000000" w:themeColor="text1"/>
        </w:rPr>
        <w:t xml:space="preserve">acific </w:t>
      </w:r>
      <w:r w:rsidRPr="004B37CA">
        <w:rPr>
          <w:color w:val="000000" w:themeColor="text1"/>
        </w:rPr>
        <w:t>N</w:t>
      </w:r>
      <w:r w:rsidR="0010329B">
        <w:rPr>
          <w:color w:val="000000" w:themeColor="text1"/>
        </w:rPr>
        <w:t xml:space="preserve">orthwest </w:t>
      </w:r>
      <w:r w:rsidRPr="004B37CA">
        <w:rPr>
          <w:color w:val="000000" w:themeColor="text1"/>
        </w:rPr>
        <w:t>N</w:t>
      </w:r>
      <w:r w:rsidR="0010329B">
        <w:rPr>
          <w:color w:val="000000" w:themeColor="text1"/>
        </w:rPr>
        <w:t xml:space="preserve">ational </w:t>
      </w:r>
      <w:r w:rsidR="005F7C7B" w:rsidRPr="004B37CA">
        <w:rPr>
          <w:color w:val="000000" w:themeColor="text1"/>
        </w:rPr>
        <w:t>L</w:t>
      </w:r>
      <w:r w:rsidR="005F7C7B">
        <w:rPr>
          <w:color w:val="000000" w:themeColor="text1"/>
        </w:rPr>
        <w:t xml:space="preserve">aboratory </w:t>
      </w:r>
      <w:r w:rsidR="005F7C7B" w:rsidRPr="004B37CA">
        <w:rPr>
          <w:color w:val="000000" w:themeColor="text1"/>
        </w:rPr>
        <w:t>Distinguished</w:t>
      </w:r>
      <w:r w:rsidR="0010329B">
        <w:rPr>
          <w:color w:val="000000" w:themeColor="text1"/>
        </w:rPr>
        <w:t xml:space="preserve"> </w:t>
      </w:r>
      <w:r w:rsidRPr="004B37CA">
        <w:rPr>
          <w:color w:val="000000" w:themeColor="text1"/>
        </w:rPr>
        <w:t>G</w:t>
      </w:r>
      <w:r w:rsidR="0010329B">
        <w:rPr>
          <w:color w:val="000000" w:themeColor="text1"/>
        </w:rPr>
        <w:t xml:space="preserve">raduate </w:t>
      </w:r>
      <w:r w:rsidRPr="004B37CA">
        <w:rPr>
          <w:color w:val="000000" w:themeColor="text1"/>
        </w:rPr>
        <w:t>R</w:t>
      </w:r>
      <w:r w:rsidR="0010329B">
        <w:rPr>
          <w:color w:val="000000" w:themeColor="text1"/>
        </w:rPr>
        <w:t xml:space="preserve">esearch </w:t>
      </w:r>
      <w:r w:rsidRPr="004B37CA">
        <w:rPr>
          <w:color w:val="000000" w:themeColor="text1"/>
        </w:rPr>
        <w:t>P</w:t>
      </w:r>
      <w:r w:rsidR="0010329B">
        <w:rPr>
          <w:color w:val="000000" w:themeColor="text1"/>
        </w:rPr>
        <w:t>rogram</w:t>
      </w:r>
      <w:r w:rsidRPr="004B37CA">
        <w:rPr>
          <w:color w:val="000000" w:themeColor="text1"/>
        </w:rPr>
        <w:t xml:space="preserve"> PNNL advisor</w:t>
      </w:r>
      <w:r w:rsidR="00B03FCF">
        <w:rPr>
          <w:color w:val="000000" w:themeColor="text1"/>
        </w:rPr>
        <w:t>, committee member, co-author</w:t>
      </w:r>
      <w:r w:rsidR="0010329B">
        <w:rPr>
          <w:color w:val="000000" w:themeColor="text1"/>
        </w:rPr>
        <w:t>.</w:t>
      </w:r>
      <w:r w:rsidRPr="004B37CA">
        <w:rPr>
          <w:color w:val="000000" w:themeColor="text1"/>
        </w:rPr>
        <w:t xml:space="preserve"> </w:t>
      </w:r>
      <w:hyperlink r:id="rId32" w:history="1">
        <w:r w:rsidR="00AC0694" w:rsidRPr="00CF5B2F">
          <w:rPr>
            <w:rStyle w:val="Hyperlink"/>
          </w:rPr>
          <w:t>moranja7@msu.edu</w:t>
        </w:r>
      </w:hyperlink>
      <w:r w:rsidR="005F7C7B">
        <w:rPr>
          <w:rStyle w:val="Hyperlink"/>
        </w:rPr>
        <w:t xml:space="preserve"> </w:t>
      </w:r>
      <w:r w:rsidR="005F7C7B">
        <w:rPr>
          <w:rStyle w:val="Hyperlink"/>
          <w:color w:val="000000" w:themeColor="text1"/>
          <w:u w:val="none"/>
        </w:rPr>
        <w:sym w:font="Symbol" w:char="F0B7"/>
      </w:r>
      <w:r w:rsidR="005F7C7B">
        <w:rPr>
          <w:rStyle w:val="Hyperlink"/>
          <w:color w:val="000000" w:themeColor="text1"/>
          <w:u w:val="none"/>
        </w:rPr>
        <w:t xml:space="preserve"> (517)355-1855</w:t>
      </w:r>
    </w:p>
    <w:p w14:paraId="71A76719" w14:textId="3D0D358C" w:rsidR="00AC0694" w:rsidRPr="005001D8" w:rsidRDefault="00AC0694" w:rsidP="00C8730F">
      <w:pPr>
        <w:spacing w:after="240"/>
        <w:ind w:left="360"/>
        <w:rPr>
          <w:rStyle w:val="Hyperlink"/>
          <w:color w:val="000000" w:themeColor="text1"/>
          <w:u w:val="none"/>
        </w:rPr>
      </w:pPr>
      <w:r>
        <w:rPr>
          <w:b/>
          <w:bCs/>
          <w:color w:val="000000" w:themeColor="text1"/>
        </w:rPr>
        <w:t xml:space="preserve">Dr. Tanya </w:t>
      </w:r>
      <w:proofErr w:type="spellStart"/>
      <w:r>
        <w:rPr>
          <w:b/>
          <w:bCs/>
          <w:color w:val="000000" w:themeColor="text1"/>
        </w:rPr>
        <w:t>Cheeke</w:t>
      </w:r>
      <w:proofErr w:type="spellEnd"/>
      <w:r>
        <w:rPr>
          <w:b/>
          <w:bCs/>
          <w:color w:val="000000" w:themeColor="text1"/>
        </w:rPr>
        <w:t>:</w:t>
      </w:r>
      <w:r w:rsidRPr="00AC0694">
        <w:rPr>
          <w:color w:val="000000" w:themeColor="text1"/>
        </w:rPr>
        <w:t xml:space="preserve"> PhD committee member, co-author. </w:t>
      </w:r>
      <w:hyperlink r:id="rId33" w:history="1">
        <w:r w:rsidR="009C09B9" w:rsidRPr="00CF5B2F">
          <w:rPr>
            <w:rStyle w:val="Hyperlink"/>
          </w:rPr>
          <w:t>Tanya.cheeke@wsu.edu</w:t>
        </w:r>
      </w:hyperlink>
      <w:r w:rsidR="005001D8">
        <w:rPr>
          <w:rStyle w:val="Hyperlink"/>
        </w:rPr>
        <w:t xml:space="preserve"> </w:t>
      </w:r>
      <w:r w:rsidR="005001D8" w:rsidRPr="005001D8">
        <w:rPr>
          <w:rStyle w:val="Hyperlink"/>
          <w:color w:val="000000" w:themeColor="text1"/>
          <w:u w:val="none"/>
        </w:rPr>
        <w:sym w:font="Symbol" w:char="F0B7"/>
      </w:r>
      <w:r w:rsidR="005001D8" w:rsidRPr="005001D8">
        <w:rPr>
          <w:rStyle w:val="Hyperlink"/>
          <w:color w:val="000000" w:themeColor="text1"/>
          <w:u w:val="none"/>
        </w:rPr>
        <w:t xml:space="preserve"> personal mobile phone *</w:t>
      </w:r>
      <w:r w:rsidR="005001D8" w:rsidRPr="005001D8">
        <w:rPr>
          <w:rStyle w:val="Hyperlink"/>
          <w:color w:val="000000" w:themeColor="text1"/>
        </w:rPr>
        <w:t>please email ahead of time to set up a phone call</w:t>
      </w:r>
      <w:r w:rsidR="005001D8" w:rsidRPr="005001D8">
        <w:rPr>
          <w:rStyle w:val="Hyperlink"/>
          <w:color w:val="000000" w:themeColor="text1"/>
          <w:u w:val="none"/>
        </w:rPr>
        <w:t>*: (812)345-5354</w:t>
      </w:r>
    </w:p>
    <w:p w14:paraId="1938FB5D" w14:textId="45670B35" w:rsidR="00631069" w:rsidRDefault="00631069" w:rsidP="00C8730F">
      <w:pPr>
        <w:spacing w:after="240"/>
        <w:ind w:left="360"/>
        <w:rPr>
          <w:color w:val="000000" w:themeColor="text1"/>
        </w:rPr>
      </w:pPr>
      <w:r>
        <w:rPr>
          <w:b/>
          <w:bCs/>
          <w:color w:val="000000" w:themeColor="text1"/>
        </w:rPr>
        <w:t>Dr.</w:t>
      </w:r>
      <w:r>
        <w:rPr>
          <w:color w:val="000000" w:themeColor="text1"/>
        </w:rPr>
        <w:t xml:space="preserve"> Stephanie Porter: </w:t>
      </w:r>
      <w:r w:rsidRPr="00AC0694">
        <w:rPr>
          <w:color w:val="000000" w:themeColor="text1"/>
        </w:rPr>
        <w:t>PhD committee member</w:t>
      </w:r>
      <w:r>
        <w:rPr>
          <w:color w:val="000000" w:themeColor="text1"/>
        </w:rPr>
        <w:t>.</w:t>
      </w:r>
      <w:r w:rsidR="005001D8">
        <w:rPr>
          <w:color w:val="000000" w:themeColor="text1"/>
        </w:rPr>
        <w:t xml:space="preserve"> </w:t>
      </w:r>
      <w:hyperlink r:id="rId34" w:history="1">
        <w:r w:rsidR="005001D8" w:rsidRPr="005001D8">
          <w:rPr>
            <w:rStyle w:val="Hyperlink"/>
          </w:rPr>
          <w:t>Stephanie.Porter@wsu.edu</w:t>
        </w:r>
      </w:hyperlink>
      <w:r>
        <w:rPr>
          <w:color w:val="000000" w:themeColor="text1"/>
        </w:rPr>
        <w:t xml:space="preserve"> </w:t>
      </w:r>
    </w:p>
    <w:p w14:paraId="02DA3ADE" w14:textId="5678993F" w:rsidR="00631069" w:rsidRDefault="00631069" w:rsidP="00C8730F">
      <w:pPr>
        <w:spacing w:after="240"/>
        <w:ind w:left="360"/>
        <w:rPr>
          <w:color w:val="000000" w:themeColor="text1"/>
        </w:rPr>
      </w:pPr>
      <w:r>
        <w:rPr>
          <w:b/>
          <w:bCs/>
          <w:color w:val="000000" w:themeColor="text1"/>
        </w:rPr>
        <w:t>Dr.</w:t>
      </w:r>
      <w:r>
        <w:rPr>
          <w:color w:val="000000" w:themeColor="text1"/>
        </w:rPr>
        <w:t xml:space="preserve"> Lynne Carpenter Boggs: PhD committee member</w:t>
      </w:r>
      <w:r w:rsidR="005001D8">
        <w:rPr>
          <w:color w:val="000000" w:themeColor="text1"/>
        </w:rPr>
        <w:t xml:space="preserve">. </w:t>
      </w:r>
      <w:hyperlink r:id="rId35" w:history="1">
        <w:r w:rsidR="005001D8" w:rsidRPr="005001D8">
          <w:rPr>
            <w:rStyle w:val="Hyperlink"/>
          </w:rPr>
          <w:t>lcboggs@wsu.edu</w:t>
        </w:r>
      </w:hyperlink>
    </w:p>
    <w:p w14:paraId="659F8AF0" w14:textId="5BD3815A" w:rsidR="009C09B9" w:rsidRPr="009C09B9" w:rsidRDefault="009C09B9" w:rsidP="00C8730F">
      <w:pPr>
        <w:spacing w:after="240"/>
        <w:ind w:left="360"/>
        <w:rPr>
          <w:color w:val="000000" w:themeColor="text1"/>
        </w:rPr>
      </w:pPr>
      <w:r>
        <w:rPr>
          <w:b/>
          <w:bCs/>
          <w:color w:val="000000" w:themeColor="text1"/>
        </w:rPr>
        <w:t xml:space="preserve">Dr. Lori Nelson: </w:t>
      </w:r>
      <w:r w:rsidRPr="009C09B9">
        <w:rPr>
          <w:color w:val="000000" w:themeColor="text1"/>
        </w:rPr>
        <w:t xml:space="preserve">Supervisor for teaching assistantship in biology labs at WSU. </w:t>
      </w:r>
      <w:hyperlink r:id="rId36" w:history="1">
        <w:r w:rsidRPr="005001D8">
          <w:rPr>
            <w:rStyle w:val="Hyperlink"/>
          </w:rPr>
          <w:t>Lori.Nelson@wsu.edu</w:t>
        </w:r>
      </w:hyperlink>
    </w:p>
    <w:p w14:paraId="0F764837" w14:textId="692C0319" w:rsidR="002E1C48" w:rsidRPr="004B37CA" w:rsidRDefault="002E1C48" w:rsidP="00C8730F">
      <w:pPr>
        <w:spacing w:after="240"/>
        <w:ind w:left="360"/>
        <w:rPr>
          <w:color w:val="000000" w:themeColor="text1"/>
        </w:rPr>
      </w:pPr>
      <w:r w:rsidRPr="004B37CA">
        <w:rPr>
          <w:b/>
          <w:bCs/>
          <w:color w:val="000000" w:themeColor="text1"/>
        </w:rPr>
        <w:t xml:space="preserve">Dr. Donald A. Walker: </w:t>
      </w:r>
      <w:r w:rsidRPr="004B37CA">
        <w:rPr>
          <w:color w:val="000000" w:themeColor="text1"/>
        </w:rPr>
        <w:t>MSc advisor,</w:t>
      </w:r>
      <w:r w:rsidR="0010329B">
        <w:rPr>
          <w:color w:val="000000" w:themeColor="text1"/>
        </w:rPr>
        <w:t xml:space="preserve"> mentor, and co-author.</w:t>
      </w:r>
      <w:r w:rsidRPr="004B37CA">
        <w:rPr>
          <w:color w:val="000000" w:themeColor="text1"/>
        </w:rPr>
        <w:t xml:space="preserve"> </w:t>
      </w:r>
      <w:hyperlink r:id="rId37" w:history="1">
        <w:r w:rsidRPr="005001D8">
          <w:rPr>
            <w:rStyle w:val="Hyperlink"/>
          </w:rPr>
          <w:t>dawalker@alaska.edu</w:t>
        </w:r>
      </w:hyperlink>
    </w:p>
    <w:p w14:paraId="47BD1AF4" w14:textId="010A6E21" w:rsidR="002E1C48" w:rsidRPr="004B37CA" w:rsidRDefault="002E1C48" w:rsidP="00C8730F">
      <w:pPr>
        <w:spacing w:after="240"/>
        <w:ind w:left="360"/>
        <w:rPr>
          <w:b/>
          <w:bCs/>
          <w:color w:val="000000" w:themeColor="text1"/>
        </w:rPr>
      </w:pPr>
      <w:r w:rsidRPr="004B37CA">
        <w:rPr>
          <w:b/>
          <w:bCs/>
          <w:color w:val="000000" w:themeColor="text1"/>
        </w:rPr>
        <w:t xml:space="preserve">Dr. Martha </w:t>
      </w:r>
      <w:proofErr w:type="spellStart"/>
      <w:r w:rsidRPr="004B37CA">
        <w:rPr>
          <w:b/>
          <w:bCs/>
          <w:color w:val="000000" w:themeColor="text1"/>
        </w:rPr>
        <w:t>Raynolds</w:t>
      </w:r>
      <w:proofErr w:type="spellEnd"/>
      <w:r w:rsidRPr="004B37CA">
        <w:rPr>
          <w:b/>
          <w:bCs/>
          <w:color w:val="000000" w:themeColor="text1"/>
        </w:rPr>
        <w:t xml:space="preserve">: </w:t>
      </w:r>
      <w:r w:rsidRPr="004B37CA">
        <w:rPr>
          <w:color w:val="000000" w:themeColor="text1"/>
        </w:rPr>
        <w:t>Co-worker</w:t>
      </w:r>
      <w:r w:rsidR="0010329B">
        <w:rPr>
          <w:color w:val="000000" w:themeColor="text1"/>
        </w:rPr>
        <w:t>, mentor,</w:t>
      </w:r>
      <w:r w:rsidRPr="004B37CA">
        <w:rPr>
          <w:color w:val="000000" w:themeColor="text1"/>
        </w:rPr>
        <w:t xml:space="preserve"> </w:t>
      </w:r>
      <w:r w:rsidR="00B03FCF">
        <w:rPr>
          <w:color w:val="000000" w:themeColor="text1"/>
        </w:rPr>
        <w:t xml:space="preserve">co-author </w:t>
      </w:r>
      <w:r w:rsidRPr="004B37CA">
        <w:rPr>
          <w:color w:val="000000" w:themeColor="text1"/>
        </w:rPr>
        <w:t>&amp; botanist at Alaska Geobotany Center and Baffin Island PACEMAP project</w:t>
      </w:r>
      <w:r w:rsidR="0010329B">
        <w:rPr>
          <w:color w:val="000000" w:themeColor="text1"/>
        </w:rPr>
        <w:t>.</w:t>
      </w:r>
      <w:r w:rsidRPr="004B37CA">
        <w:rPr>
          <w:color w:val="000000" w:themeColor="text1"/>
        </w:rPr>
        <w:t xml:space="preserve"> </w:t>
      </w:r>
      <w:hyperlink r:id="rId38" w:history="1">
        <w:r w:rsidRPr="005001D8">
          <w:rPr>
            <w:rStyle w:val="Hyperlink"/>
          </w:rPr>
          <w:t>mkraynolds@alaska.edu</w:t>
        </w:r>
      </w:hyperlink>
    </w:p>
    <w:p w14:paraId="3CBFEC97" w14:textId="22878E84" w:rsidR="002E1C48" w:rsidRPr="004B37CA" w:rsidRDefault="002E1C48" w:rsidP="00C8730F">
      <w:pPr>
        <w:spacing w:after="240"/>
        <w:ind w:left="360"/>
        <w:rPr>
          <w:b/>
          <w:bCs/>
          <w:color w:val="000000" w:themeColor="text1"/>
        </w:rPr>
      </w:pPr>
      <w:r w:rsidRPr="004B37CA">
        <w:rPr>
          <w:b/>
          <w:bCs/>
          <w:color w:val="000000" w:themeColor="text1"/>
        </w:rPr>
        <w:t xml:space="preserve">Dr. Daniel Mann: </w:t>
      </w:r>
      <w:r w:rsidRPr="004B37CA">
        <w:rPr>
          <w:color w:val="000000" w:themeColor="text1"/>
        </w:rPr>
        <w:t>MSc committee member</w:t>
      </w:r>
      <w:r w:rsidR="0010329B">
        <w:rPr>
          <w:color w:val="000000" w:themeColor="text1"/>
        </w:rPr>
        <w:t>, mentor,</w:t>
      </w:r>
      <w:r w:rsidRPr="004B37CA">
        <w:rPr>
          <w:color w:val="000000" w:themeColor="text1"/>
        </w:rPr>
        <w:t xml:space="preserve"> and co-author</w:t>
      </w:r>
      <w:r w:rsidR="0010329B">
        <w:rPr>
          <w:color w:val="000000" w:themeColor="text1"/>
        </w:rPr>
        <w:t xml:space="preserve">. </w:t>
      </w:r>
      <w:hyperlink r:id="rId39" w:history="1">
        <w:r w:rsidRPr="005001D8">
          <w:rPr>
            <w:rStyle w:val="Hyperlink"/>
          </w:rPr>
          <w:t>dhmann@alaska.edu</w:t>
        </w:r>
      </w:hyperlink>
    </w:p>
    <w:p w14:paraId="29E4308D" w14:textId="15DFE691" w:rsidR="002E1C48" w:rsidRPr="004B37CA" w:rsidRDefault="002E1C48" w:rsidP="00C8730F">
      <w:pPr>
        <w:spacing w:after="240"/>
        <w:ind w:left="360"/>
        <w:rPr>
          <w:b/>
          <w:bCs/>
          <w:color w:val="000000" w:themeColor="text1"/>
        </w:rPr>
      </w:pPr>
      <w:r w:rsidRPr="004B37CA">
        <w:rPr>
          <w:b/>
          <w:bCs/>
          <w:color w:val="000000" w:themeColor="text1"/>
        </w:rPr>
        <w:t xml:space="preserve">Dr. F. Stuart Chapin III: </w:t>
      </w:r>
      <w:r w:rsidRPr="004B37CA">
        <w:rPr>
          <w:color w:val="000000" w:themeColor="text1"/>
        </w:rPr>
        <w:t>MSc committee member</w:t>
      </w:r>
      <w:r w:rsidR="0010329B">
        <w:rPr>
          <w:color w:val="000000" w:themeColor="text1"/>
        </w:rPr>
        <w:t>, mentor,</w:t>
      </w:r>
      <w:r w:rsidRPr="004B37CA">
        <w:rPr>
          <w:color w:val="000000" w:themeColor="text1"/>
        </w:rPr>
        <w:t xml:space="preserve"> and co-author</w:t>
      </w:r>
      <w:r w:rsidR="0010329B">
        <w:rPr>
          <w:color w:val="000000" w:themeColor="text1"/>
        </w:rPr>
        <w:t>.</w:t>
      </w:r>
      <w:r w:rsidRPr="004B37CA">
        <w:rPr>
          <w:color w:val="000000" w:themeColor="text1"/>
        </w:rPr>
        <w:t xml:space="preserve"> </w:t>
      </w:r>
      <w:hyperlink r:id="rId40" w:history="1">
        <w:r w:rsidRPr="005001D8">
          <w:rPr>
            <w:rStyle w:val="Hyperlink"/>
          </w:rPr>
          <w:t>fschapiniii@alaska.edu</w:t>
        </w:r>
      </w:hyperlink>
    </w:p>
    <w:p w14:paraId="322766F1" w14:textId="792831AF" w:rsidR="002E1C48" w:rsidRDefault="002E1C48" w:rsidP="00C8730F">
      <w:pPr>
        <w:spacing w:after="240"/>
        <w:ind w:left="360"/>
        <w:rPr>
          <w:color w:val="000000" w:themeColor="text1"/>
        </w:rPr>
      </w:pPr>
      <w:r w:rsidRPr="004B37CA">
        <w:rPr>
          <w:b/>
          <w:bCs/>
          <w:color w:val="000000" w:themeColor="text1"/>
        </w:rPr>
        <w:lastRenderedPageBreak/>
        <w:t>Karen Dillman</w:t>
      </w:r>
      <w:r w:rsidR="00BB2D08">
        <w:rPr>
          <w:b/>
          <w:bCs/>
          <w:color w:val="000000" w:themeColor="text1"/>
        </w:rPr>
        <w:t>, MSc</w:t>
      </w:r>
      <w:r w:rsidRPr="004B37CA">
        <w:rPr>
          <w:b/>
          <w:bCs/>
          <w:color w:val="000000" w:themeColor="text1"/>
        </w:rPr>
        <w:t xml:space="preserve">: </w:t>
      </w:r>
      <w:r w:rsidRPr="004B37CA">
        <w:rPr>
          <w:color w:val="000000" w:themeColor="text1"/>
        </w:rPr>
        <w:t xml:space="preserve">Botanist/Forest Ecologist at Tongass National Forest, field </w:t>
      </w:r>
      <w:r w:rsidR="00F333B9">
        <w:rPr>
          <w:color w:val="000000" w:themeColor="text1"/>
        </w:rPr>
        <w:t>mentor</w:t>
      </w:r>
      <w:r w:rsidRPr="004B37CA">
        <w:rPr>
          <w:color w:val="000000" w:themeColor="text1"/>
        </w:rPr>
        <w:t xml:space="preserve"> on MSc field work</w:t>
      </w:r>
      <w:r w:rsidR="00BB2D08">
        <w:rPr>
          <w:color w:val="000000" w:themeColor="text1"/>
        </w:rPr>
        <w:t>.</w:t>
      </w:r>
      <w:r w:rsidRPr="004B37CA">
        <w:rPr>
          <w:color w:val="000000" w:themeColor="text1"/>
        </w:rPr>
        <w:t xml:space="preserve"> </w:t>
      </w:r>
      <w:hyperlink r:id="rId41" w:history="1">
        <w:r w:rsidR="003667C1" w:rsidRPr="00F21A99">
          <w:rPr>
            <w:rStyle w:val="Hyperlink"/>
          </w:rPr>
          <w:t>karen.dillman@usda.gov</w:t>
        </w:r>
      </w:hyperlink>
    </w:p>
    <w:p w14:paraId="209C0CB5" w14:textId="635CF610" w:rsidR="003667C1" w:rsidRPr="003667C1" w:rsidRDefault="003667C1" w:rsidP="003667C1">
      <w:pPr>
        <w:spacing w:after="240"/>
        <w:ind w:left="360"/>
        <w:rPr>
          <w:color w:val="000000" w:themeColor="text1"/>
        </w:rPr>
      </w:pPr>
      <w:r>
        <w:rPr>
          <w:b/>
          <w:bCs/>
          <w:color w:val="000000" w:themeColor="text1"/>
        </w:rPr>
        <w:t xml:space="preserve">Marie Antoine, MSc: </w:t>
      </w:r>
      <w:r w:rsidRPr="00C8730F">
        <w:rPr>
          <w:color w:val="000000" w:themeColor="text1"/>
        </w:rPr>
        <w:t xml:space="preserve">Lecturer-Botany at Humboldt State University. Mentor </w:t>
      </w:r>
      <w:r>
        <w:rPr>
          <w:color w:val="000000" w:themeColor="text1"/>
        </w:rPr>
        <w:t xml:space="preserve">and instructor </w:t>
      </w:r>
      <w:r w:rsidRPr="00C8730F">
        <w:rPr>
          <w:color w:val="000000" w:themeColor="text1"/>
        </w:rPr>
        <w:t xml:space="preserve">on lichen and bryophyte taxonomy and ecology. </w:t>
      </w:r>
      <w:hyperlink r:id="rId42" w:history="1">
        <w:r w:rsidRPr="00F21A99">
          <w:rPr>
            <w:rStyle w:val="Hyperlink"/>
          </w:rPr>
          <w:t>Mea24@humboldt.edu</w:t>
        </w:r>
      </w:hyperlink>
    </w:p>
    <w:p w14:paraId="2CA4FD99" w14:textId="07FB4576" w:rsidR="002E1C48" w:rsidRPr="004B37CA" w:rsidRDefault="002E1C48" w:rsidP="00C8730F">
      <w:pPr>
        <w:spacing w:after="240"/>
        <w:ind w:left="360"/>
        <w:rPr>
          <w:b/>
          <w:bCs/>
          <w:color w:val="000000" w:themeColor="text1"/>
        </w:rPr>
      </w:pPr>
      <w:r w:rsidRPr="004B37CA">
        <w:rPr>
          <w:b/>
          <w:bCs/>
          <w:color w:val="000000" w:themeColor="text1"/>
        </w:rPr>
        <w:t>Janet Jorgenson</w:t>
      </w:r>
      <w:r w:rsidR="00BB2D08">
        <w:rPr>
          <w:b/>
          <w:bCs/>
          <w:color w:val="000000" w:themeColor="text1"/>
        </w:rPr>
        <w:t>, MSc</w:t>
      </w:r>
      <w:r w:rsidRPr="004B37CA">
        <w:rPr>
          <w:b/>
          <w:bCs/>
          <w:color w:val="000000" w:themeColor="text1"/>
        </w:rPr>
        <w:t xml:space="preserve">: </w:t>
      </w:r>
      <w:r w:rsidRPr="004B37CA">
        <w:rPr>
          <w:color w:val="000000" w:themeColor="text1"/>
        </w:rPr>
        <w:t>Botanist for U</w:t>
      </w:r>
      <w:r w:rsidR="00C8730F">
        <w:rPr>
          <w:color w:val="000000" w:themeColor="text1"/>
        </w:rPr>
        <w:t xml:space="preserve">nited </w:t>
      </w:r>
      <w:r w:rsidRPr="004B37CA">
        <w:rPr>
          <w:color w:val="000000" w:themeColor="text1"/>
        </w:rPr>
        <w:t>S</w:t>
      </w:r>
      <w:r w:rsidR="00C8730F">
        <w:rPr>
          <w:color w:val="000000" w:themeColor="text1"/>
        </w:rPr>
        <w:t xml:space="preserve">tates </w:t>
      </w:r>
      <w:r w:rsidRPr="004B37CA">
        <w:rPr>
          <w:color w:val="000000" w:themeColor="text1"/>
        </w:rPr>
        <w:t>F</w:t>
      </w:r>
      <w:r w:rsidR="00C8730F">
        <w:rPr>
          <w:color w:val="000000" w:themeColor="text1"/>
        </w:rPr>
        <w:t xml:space="preserve">ish and </w:t>
      </w:r>
      <w:r w:rsidRPr="004B37CA">
        <w:rPr>
          <w:color w:val="000000" w:themeColor="text1"/>
        </w:rPr>
        <w:t>W</w:t>
      </w:r>
      <w:r w:rsidR="00C8730F">
        <w:rPr>
          <w:color w:val="000000" w:themeColor="text1"/>
        </w:rPr>
        <w:t xml:space="preserve">ildlife </w:t>
      </w:r>
      <w:r w:rsidRPr="004B37CA">
        <w:rPr>
          <w:color w:val="000000" w:themeColor="text1"/>
        </w:rPr>
        <w:t>S</w:t>
      </w:r>
      <w:r w:rsidR="00C8730F">
        <w:rPr>
          <w:color w:val="000000" w:themeColor="text1"/>
        </w:rPr>
        <w:t>ervice</w:t>
      </w:r>
      <w:r w:rsidRPr="004B37CA">
        <w:rPr>
          <w:color w:val="000000" w:themeColor="text1"/>
        </w:rPr>
        <w:t xml:space="preserve"> Arctic National Refuge system, field </w:t>
      </w:r>
      <w:r w:rsidR="003716FF">
        <w:rPr>
          <w:color w:val="000000" w:themeColor="text1"/>
        </w:rPr>
        <w:t>mentor and co-worker</w:t>
      </w:r>
      <w:r w:rsidRPr="004B37CA">
        <w:rPr>
          <w:color w:val="000000" w:themeColor="text1"/>
        </w:rPr>
        <w:t xml:space="preserve"> on arctic refuge system inventory and monitoring project</w:t>
      </w:r>
      <w:r w:rsidR="00BB2D08">
        <w:rPr>
          <w:color w:val="000000" w:themeColor="text1"/>
        </w:rPr>
        <w:t>.</w:t>
      </w:r>
      <w:r w:rsidRPr="004B37CA">
        <w:rPr>
          <w:color w:val="000000" w:themeColor="text1"/>
        </w:rPr>
        <w:t xml:space="preserve"> </w:t>
      </w:r>
      <w:hyperlink r:id="rId43" w:history="1">
        <w:r w:rsidR="003716FF" w:rsidRPr="00CF5B2F">
          <w:rPr>
            <w:rStyle w:val="Hyperlink"/>
          </w:rPr>
          <w:t>janet_jorgenson@fws.gov</w:t>
        </w:r>
      </w:hyperlink>
    </w:p>
    <w:p w14:paraId="50A1AC73" w14:textId="79FB2923" w:rsidR="002E1C48" w:rsidRPr="004B37CA" w:rsidRDefault="002E1C48" w:rsidP="00C8730F">
      <w:pPr>
        <w:spacing w:after="240"/>
        <w:ind w:left="360"/>
        <w:rPr>
          <w:b/>
          <w:bCs/>
          <w:color w:val="000000" w:themeColor="text1"/>
        </w:rPr>
      </w:pPr>
      <w:r w:rsidRPr="004B37CA">
        <w:rPr>
          <w:b/>
          <w:bCs/>
          <w:color w:val="000000" w:themeColor="text1"/>
        </w:rPr>
        <w:t xml:space="preserve">Dr. Alan </w:t>
      </w:r>
      <w:proofErr w:type="spellStart"/>
      <w:r w:rsidRPr="004B37CA">
        <w:rPr>
          <w:b/>
          <w:bCs/>
          <w:color w:val="000000" w:themeColor="text1"/>
        </w:rPr>
        <w:t>Fryday</w:t>
      </w:r>
      <w:proofErr w:type="spellEnd"/>
      <w:r w:rsidRPr="004B37CA">
        <w:rPr>
          <w:b/>
          <w:bCs/>
          <w:color w:val="000000" w:themeColor="text1"/>
        </w:rPr>
        <w:t xml:space="preserve">: </w:t>
      </w:r>
      <w:r w:rsidRPr="004B37CA">
        <w:rPr>
          <w:color w:val="000000" w:themeColor="text1"/>
        </w:rPr>
        <w:t>Assistant curator of non-vascular cryptogams, Michigan State University, training on crustose lichen ID</w:t>
      </w:r>
      <w:r w:rsidR="003716FF">
        <w:rPr>
          <w:color w:val="000000" w:themeColor="text1"/>
        </w:rPr>
        <w:t>, mentor</w:t>
      </w:r>
      <w:r w:rsidRPr="004B37CA">
        <w:rPr>
          <w:color w:val="000000" w:themeColor="text1"/>
        </w:rPr>
        <w:t xml:space="preserve">. </w:t>
      </w:r>
      <w:hyperlink r:id="rId44" w:history="1">
        <w:r w:rsidRPr="005001D8">
          <w:rPr>
            <w:rStyle w:val="Hyperlink"/>
          </w:rPr>
          <w:t>fryday@msu.edu</w:t>
        </w:r>
      </w:hyperlink>
    </w:p>
    <w:p w14:paraId="656197C2" w14:textId="15669E51" w:rsidR="002E1C48" w:rsidRPr="004B37CA" w:rsidRDefault="002E1C48" w:rsidP="00C8730F">
      <w:pPr>
        <w:spacing w:after="240"/>
        <w:ind w:left="360"/>
        <w:rPr>
          <w:b/>
          <w:bCs/>
          <w:color w:val="000000" w:themeColor="text1"/>
        </w:rPr>
      </w:pPr>
      <w:r w:rsidRPr="004B37CA">
        <w:rPr>
          <w:b/>
          <w:bCs/>
          <w:color w:val="000000" w:themeColor="text1"/>
        </w:rPr>
        <w:t xml:space="preserve">Dr. Jordan Metzgar: </w:t>
      </w:r>
      <w:r w:rsidRPr="004B37CA">
        <w:rPr>
          <w:color w:val="000000" w:themeColor="text1"/>
        </w:rPr>
        <w:t xml:space="preserve">Curator of the Massey Herbarium at Virginia Tech, co-worker at </w:t>
      </w:r>
      <w:r w:rsidR="00C8730F" w:rsidRPr="004B37CA">
        <w:rPr>
          <w:color w:val="000000" w:themeColor="text1"/>
        </w:rPr>
        <w:t>U</w:t>
      </w:r>
      <w:r w:rsidR="00C8730F">
        <w:rPr>
          <w:color w:val="000000" w:themeColor="text1"/>
        </w:rPr>
        <w:t>niversity of Alaska Fairbanks</w:t>
      </w:r>
      <w:r w:rsidRPr="004B37CA">
        <w:rPr>
          <w:color w:val="000000" w:themeColor="text1"/>
        </w:rPr>
        <w:t xml:space="preserve"> Herbarium. </w:t>
      </w:r>
      <w:hyperlink r:id="rId45" w:history="1">
        <w:r w:rsidRPr="005001D8">
          <w:rPr>
            <w:rStyle w:val="Hyperlink"/>
          </w:rPr>
          <w:t>metzgar@vt.edu</w:t>
        </w:r>
      </w:hyperlink>
    </w:p>
    <w:p w14:paraId="6C07E177" w14:textId="79FD7439" w:rsidR="002E1C48" w:rsidRPr="004B37CA" w:rsidRDefault="002E1C48" w:rsidP="00C8730F">
      <w:pPr>
        <w:spacing w:after="240"/>
        <w:ind w:left="360"/>
        <w:rPr>
          <w:b/>
          <w:bCs/>
          <w:color w:val="000000" w:themeColor="text1"/>
        </w:rPr>
      </w:pPr>
      <w:r w:rsidRPr="004B37CA">
        <w:rPr>
          <w:b/>
          <w:bCs/>
          <w:color w:val="000000" w:themeColor="text1"/>
        </w:rPr>
        <w:t xml:space="preserve">Camm Web: </w:t>
      </w:r>
      <w:r w:rsidRPr="004B37CA">
        <w:rPr>
          <w:color w:val="000000" w:themeColor="text1"/>
        </w:rPr>
        <w:t xml:space="preserve">Collaborator on </w:t>
      </w:r>
      <w:proofErr w:type="spellStart"/>
      <w:r w:rsidRPr="004B37CA">
        <w:rPr>
          <w:color w:val="000000" w:themeColor="text1"/>
        </w:rPr>
        <w:t>iNaturalist</w:t>
      </w:r>
      <w:proofErr w:type="spellEnd"/>
      <w:r w:rsidRPr="004B37CA">
        <w:rPr>
          <w:color w:val="000000" w:themeColor="text1"/>
        </w:rPr>
        <w:t xml:space="preserve"> Alaska lichens and fungi project, affiliate faculty at </w:t>
      </w:r>
      <w:r w:rsidR="00C8730F" w:rsidRPr="004B37CA">
        <w:rPr>
          <w:color w:val="000000" w:themeColor="text1"/>
        </w:rPr>
        <w:t>U</w:t>
      </w:r>
      <w:r w:rsidR="00C8730F">
        <w:rPr>
          <w:color w:val="000000" w:themeColor="text1"/>
        </w:rPr>
        <w:t>niversity of Alaska Fairbanks</w:t>
      </w:r>
      <w:r w:rsidRPr="004B37CA">
        <w:rPr>
          <w:color w:val="000000" w:themeColor="text1"/>
        </w:rPr>
        <w:t xml:space="preserve">. </w:t>
      </w:r>
      <w:hyperlink r:id="rId46" w:history="1">
        <w:r w:rsidRPr="005001D8">
          <w:rPr>
            <w:rStyle w:val="Hyperlink"/>
          </w:rPr>
          <w:t>cowebb@alaska.edu</w:t>
        </w:r>
      </w:hyperlink>
    </w:p>
    <w:p w14:paraId="056172F8" w14:textId="664D8A30" w:rsidR="002E1C48" w:rsidRPr="004B37CA" w:rsidRDefault="002E1C48" w:rsidP="00C8730F">
      <w:pPr>
        <w:spacing w:after="240"/>
        <w:ind w:left="360"/>
        <w:rPr>
          <w:color w:val="000000" w:themeColor="text1"/>
        </w:rPr>
      </w:pPr>
      <w:r w:rsidRPr="004B37CA">
        <w:rPr>
          <w:b/>
          <w:bCs/>
          <w:color w:val="000000" w:themeColor="text1"/>
        </w:rPr>
        <w:t xml:space="preserve">Jeff Mason: </w:t>
      </w:r>
      <w:r w:rsidRPr="004B37CA">
        <w:rPr>
          <w:color w:val="000000" w:themeColor="text1"/>
        </w:rPr>
        <w:t>Alaska Department of Environmental Conservation, president of the Interior Alaska Native Plant society</w:t>
      </w:r>
      <w:r w:rsidR="005001D8">
        <w:rPr>
          <w:color w:val="000000" w:themeColor="text1"/>
        </w:rPr>
        <w:t xml:space="preserve"> </w:t>
      </w:r>
      <w:hyperlink r:id="rId47" w:history="1">
        <w:r w:rsidR="005001D8" w:rsidRPr="00F21A99">
          <w:rPr>
            <w:rStyle w:val="Hyperlink"/>
          </w:rPr>
          <w:t>jdotmason@gmail.com</w:t>
        </w:r>
      </w:hyperlink>
    </w:p>
    <w:p w14:paraId="57B27D8B" w14:textId="52C92583" w:rsidR="002E1C48" w:rsidRPr="004B37CA" w:rsidRDefault="002E1C48" w:rsidP="00C8730F">
      <w:pPr>
        <w:spacing w:after="240"/>
        <w:ind w:left="360"/>
        <w:rPr>
          <w:b/>
          <w:bCs/>
          <w:color w:val="000000" w:themeColor="text1"/>
        </w:rPr>
      </w:pPr>
      <w:r w:rsidRPr="004B37CA">
        <w:rPr>
          <w:b/>
          <w:bCs/>
          <w:color w:val="000000" w:themeColor="text1"/>
        </w:rPr>
        <w:t xml:space="preserve">Dr. Terry Henkel: </w:t>
      </w:r>
      <w:r w:rsidRPr="004B37CA">
        <w:rPr>
          <w:color w:val="000000" w:themeColor="text1"/>
        </w:rPr>
        <w:t xml:space="preserve">Professor of Botany at </w:t>
      </w:r>
      <w:r w:rsidR="00C8730F" w:rsidRPr="00C8730F">
        <w:rPr>
          <w:color w:val="000000" w:themeColor="text1"/>
        </w:rPr>
        <w:t>Humboldt State University</w:t>
      </w:r>
      <w:r w:rsidRPr="004B37CA">
        <w:rPr>
          <w:color w:val="000000" w:themeColor="text1"/>
        </w:rPr>
        <w:t xml:space="preserve">, undergraduate Advisor, supervisor on 2012 </w:t>
      </w:r>
      <w:proofErr w:type="spellStart"/>
      <w:r w:rsidRPr="004B37CA">
        <w:rPr>
          <w:color w:val="000000" w:themeColor="text1"/>
        </w:rPr>
        <w:t>Ayanghannna</w:t>
      </w:r>
      <w:proofErr w:type="spellEnd"/>
      <w:r w:rsidRPr="004B37CA">
        <w:rPr>
          <w:color w:val="000000" w:themeColor="text1"/>
        </w:rPr>
        <w:t xml:space="preserve"> expedition. </w:t>
      </w:r>
      <w:hyperlink r:id="rId48" w:history="1">
        <w:r w:rsidRPr="005001D8">
          <w:rPr>
            <w:rStyle w:val="Hyperlink"/>
          </w:rPr>
          <w:t>Twh5@humboldt.edu</w:t>
        </w:r>
      </w:hyperlink>
    </w:p>
    <w:p w14:paraId="75871C6D" w14:textId="607DEBF2" w:rsidR="002E1C48" w:rsidRDefault="002E1C48" w:rsidP="00C8730F">
      <w:pPr>
        <w:spacing w:after="240"/>
        <w:ind w:left="360"/>
        <w:rPr>
          <w:color w:val="000000" w:themeColor="text1"/>
        </w:rPr>
      </w:pPr>
      <w:r w:rsidRPr="004B37CA">
        <w:rPr>
          <w:b/>
          <w:bCs/>
          <w:color w:val="000000" w:themeColor="text1"/>
        </w:rPr>
        <w:t xml:space="preserve">Dr. Erik Jules: </w:t>
      </w:r>
      <w:r w:rsidRPr="004B37CA">
        <w:rPr>
          <w:color w:val="000000" w:themeColor="text1"/>
        </w:rPr>
        <w:t xml:space="preserve">Professor of Botany and Ecology at </w:t>
      </w:r>
      <w:r w:rsidR="00C8730F" w:rsidRPr="00C8730F">
        <w:rPr>
          <w:color w:val="000000" w:themeColor="text1"/>
        </w:rPr>
        <w:t>Humboldt State University</w:t>
      </w:r>
      <w:r w:rsidRPr="004B37CA">
        <w:rPr>
          <w:color w:val="000000" w:themeColor="text1"/>
        </w:rPr>
        <w:t xml:space="preserve">, Ecology professor, advisor on Erin Alvey’s Master’s research 2013 field work. </w:t>
      </w:r>
      <w:hyperlink r:id="rId49" w:history="1">
        <w:r w:rsidR="00A1541D" w:rsidRPr="00BE7C5B">
          <w:rPr>
            <w:rStyle w:val="HeaderChar"/>
            <w:color w:val="0432FF"/>
            <w:u w:val="single"/>
          </w:rPr>
          <w:t>Erik.Jules@humboldt.edu</w:t>
        </w:r>
      </w:hyperlink>
    </w:p>
    <w:p w14:paraId="3FF0687B" w14:textId="1AECD5A1" w:rsidR="00F229BD" w:rsidRPr="00F229BD" w:rsidRDefault="006B794E" w:rsidP="00F229BD">
      <w:pPr>
        <w:tabs>
          <w:tab w:val="left" w:pos="9072"/>
        </w:tabs>
        <w:spacing w:after="240"/>
        <w:rPr>
          <w:b/>
          <w:bCs/>
          <w:color w:val="000000" w:themeColor="text1"/>
          <w:u w:val="single"/>
        </w:rPr>
      </w:pPr>
      <w:r w:rsidRPr="006B794E">
        <w:rPr>
          <w:b/>
          <w:bCs/>
          <w:color w:val="000000" w:themeColor="text1"/>
          <w:sz w:val="36"/>
          <w:szCs w:val="36"/>
          <w:u w:val="single"/>
        </w:rPr>
        <w:t>Society memberships</w:t>
      </w:r>
      <w:r>
        <w:rPr>
          <w:b/>
          <w:bCs/>
          <w:color w:val="000000" w:themeColor="text1"/>
          <w:u w:val="single"/>
        </w:rPr>
        <w:tab/>
      </w:r>
    </w:p>
    <w:p w14:paraId="1B77AE77" w14:textId="7173732A" w:rsidR="00F229BD" w:rsidRPr="00C867B2" w:rsidRDefault="00090A2A" w:rsidP="00C867B2">
      <w:pPr>
        <w:pStyle w:val="ListParagraph"/>
        <w:numPr>
          <w:ilvl w:val="0"/>
          <w:numId w:val="24"/>
        </w:numPr>
        <w:rPr>
          <w:rFonts w:ascii="Times New Roman" w:hAnsi="Times New Roman" w:cs="Times New Roman"/>
          <w:color w:val="000000" w:themeColor="text1"/>
        </w:rPr>
      </w:pPr>
      <w:r w:rsidRPr="00C867B2">
        <w:rPr>
          <w:rFonts w:ascii="Times New Roman" w:hAnsi="Times New Roman" w:cs="Times New Roman"/>
          <w:color w:val="000000" w:themeColor="text1"/>
        </w:rPr>
        <w:t xml:space="preserve">American Society for Microbiology (ASM), </w:t>
      </w:r>
      <w:hyperlink r:id="rId50" w:history="1">
        <w:r w:rsidRPr="00C867B2">
          <w:rPr>
            <w:rStyle w:val="Hyperlink"/>
            <w:rFonts w:ascii="Times New Roman" w:hAnsi="Times New Roman" w:cs="Times New Roman"/>
          </w:rPr>
          <w:t>https://asm.org/</w:t>
        </w:r>
      </w:hyperlink>
      <w:r w:rsidRPr="00C867B2">
        <w:rPr>
          <w:rFonts w:ascii="Times New Roman" w:hAnsi="Times New Roman" w:cs="Times New Roman"/>
          <w:color w:val="000000" w:themeColor="text1"/>
        </w:rPr>
        <w:t>, since 2023</w:t>
      </w:r>
    </w:p>
    <w:p w14:paraId="2FE70E0F" w14:textId="5E9A290B" w:rsidR="006B794E" w:rsidRPr="00C867B2" w:rsidRDefault="006B794E" w:rsidP="00C867B2">
      <w:pPr>
        <w:pStyle w:val="ListParagraph"/>
        <w:numPr>
          <w:ilvl w:val="0"/>
          <w:numId w:val="24"/>
        </w:numPr>
        <w:rPr>
          <w:rFonts w:ascii="Times New Roman" w:hAnsi="Times New Roman" w:cs="Times New Roman"/>
          <w:color w:val="000000" w:themeColor="text1"/>
        </w:rPr>
      </w:pPr>
      <w:r w:rsidRPr="00C867B2">
        <w:rPr>
          <w:rFonts w:ascii="Times New Roman" w:hAnsi="Times New Roman" w:cs="Times New Roman"/>
          <w:color w:val="000000" w:themeColor="text1"/>
        </w:rPr>
        <w:t xml:space="preserve">Ecological society of America (ESA), </w:t>
      </w:r>
      <w:hyperlink r:id="rId51" w:history="1">
        <w:r w:rsidRPr="00C867B2">
          <w:rPr>
            <w:rStyle w:val="Hyperlink"/>
            <w:rFonts w:ascii="Times New Roman" w:hAnsi="Times New Roman" w:cs="Times New Roman"/>
          </w:rPr>
          <w:t>https://www.esa.org/</w:t>
        </w:r>
      </w:hyperlink>
      <w:r w:rsidRPr="00C867B2">
        <w:rPr>
          <w:rFonts w:ascii="Times New Roman" w:hAnsi="Times New Roman" w:cs="Times New Roman"/>
          <w:color w:val="000000" w:themeColor="text1"/>
        </w:rPr>
        <w:t>, since 2023</w:t>
      </w:r>
    </w:p>
    <w:p w14:paraId="4CD40C0D" w14:textId="47E92100" w:rsidR="006B794E" w:rsidRPr="00C867B2" w:rsidRDefault="006B794E" w:rsidP="00C867B2">
      <w:pPr>
        <w:pStyle w:val="ListParagraph"/>
        <w:numPr>
          <w:ilvl w:val="0"/>
          <w:numId w:val="24"/>
        </w:numPr>
        <w:rPr>
          <w:rFonts w:ascii="Times New Roman" w:hAnsi="Times New Roman" w:cs="Times New Roman"/>
          <w:color w:val="000000" w:themeColor="text1"/>
        </w:rPr>
      </w:pPr>
      <w:r w:rsidRPr="00C867B2">
        <w:rPr>
          <w:rFonts w:ascii="Times New Roman" w:hAnsi="Times New Roman" w:cs="Times New Roman"/>
          <w:color w:val="000000" w:themeColor="text1"/>
        </w:rPr>
        <w:t xml:space="preserve">Society for ecological restoration (SER), </w:t>
      </w:r>
      <w:hyperlink r:id="rId52" w:history="1">
        <w:r w:rsidRPr="00C867B2">
          <w:rPr>
            <w:rStyle w:val="Hyperlink"/>
            <w:rFonts w:ascii="Times New Roman" w:hAnsi="Times New Roman" w:cs="Times New Roman"/>
          </w:rPr>
          <w:t>https://www.ser.org/</w:t>
        </w:r>
      </w:hyperlink>
      <w:r w:rsidRPr="00C867B2">
        <w:rPr>
          <w:rFonts w:ascii="Times New Roman" w:hAnsi="Times New Roman" w:cs="Times New Roman"/>
          <w:color w:val="000000" w:themeColor="text1"/>
        </w:rPr>
        <w:t>, since 2021</w:t>
      </w:r>
    </w:p>
    <w:p w14:paraId="7DDF32F9" w14:textId="77777777" w:rsidR="006B794E" w:rsidRPr="00C867B2" w:rsidRDefault="006B794E" w:rsidP="00C867B2">
      <w:pPr>
        <w:pStyle w:val="ListParagraph"/>
        <w:numPr>
          <w:ilvl w:val="0"/>
          <w:numId w:val="24"/>
        </w:numPr>
        <w:spacing w:after="240"/>
        <w:rPr>
          <w:rFonts w:ascii="Times New Roman" w:hAnsi="Times New Roman" w:cs="Times New Roman"/>
          <w:color w:val="000000" w:themeColor="text1"/>
        </w:rPr>
      </w:pPr>
      <w:r w:rsidRPr="00C867B2">
        <w:rPr>
          <w:rFonts w:ascii="Times New Roman" w:hAnsi="Times New Roman" w:cs="Times New Roman"/>
          <w:color w:val="000000" w:themeColor="text1"/>
        </w:rPr>
        <w:t xml:space="preserve">Mycological Society of America (MSA), </w:t>
      </w:r>
      <w:hyperlink r:id="rId53" w:history="1">
        <w:r w:rsidRPr="00C867B2">
          <w:rPr>
            <w:rStyle w:val="Hyperlink"/>
            <w:rFonts w:ascii="Times New Roman" w:hAnsi="Times New Roman" w:cs="Times New Roman"/>
          </w:rPr>
          <w:t>https://msafungi.org/</w:t>
        </w:r>
      </w:hyperlink>
      <w:r w:rsidRPr="00C867B2">
        <w:rPr>
          <w:rFonts w:ascii="Times New Roman" w:hAnsi="Times New Roman" w:cs="Times New Roman"/>
          <w:color w:val="000000" w:themeColor="text1"/>
        </w:rPr>
        <w:t>, since 2020</w:t>
      </w:r>
    </w:p>
    <w:p w14:paraId="76B37C01" w14:textId="77777777" w:rsidR="006B794E" w:rsidRPr="00C867B2" w:rsidRDefault="006B794E" w:rsidP="00C867B2">
      <w:pPr>
        <w:pStyle w:val="ListParagraph"/>
        <w:numPr>
          <w:ilvl w:val="0"/>
          <w:numId w:val="24"/>
        </w:numPr>
        <w:spacing w:after="240"/>
        <w:rPr>
          <w:rFonts w:ascii="Times New Roman" w:hAnsi="Times New Roman" w:cs="Times New Roman"/>
          <w:color w:val="000000" w:themeColor="text1"/>
        </w:rPr>
      </w:pPr>
      <w:r w:rsidRPr="00C867B2">
        <w:rPr>
          <w:rFonts w:ascii="Times New Roman" w:hAnsi="Times New Roman" w:cs="Times New Roman"/>
          <w:color w:val="000000" w:themeColor="text1"/>
        </w:rPr>
        <w:t xml:space="preserve">Soil Ecology Society (SES), </w:t>
      </w:r>
      <w:hyperlink r:id="rId54" w:history="1">
        <w:r w:rsidRPr="00C867B2">
          <w:rPr>
            <w:rStyle w:val="Hyperlink"/>
            <w:rFonts w:ascii="Times New Roman" w:hAnsi="Times New Roman" w:cs="Times New Roman"/>
          </w:rPr>
          <w:t>https://www.soilecologysociety.com/</w:t>
        </w:r>
      </w:hyperlink>
      <w:r w:rsidRPr="00C867B2">
        <w:rPr>
          <w:rFonts w:ascii="Times New Roman" w:hAnsi="Times New Roman" w:cs="Times New Roman"/>
          <w:color w:val="000000" w:themeColor="text1"/>
        </w:rPr>
        <w:t>, since 2020</w:t>
      </w:r>
    </w:p>
    <w:p w14:paraId="5EA934D0" w14:textId="77777777" w:rsidR="006B794E" w:rsidRPr="00C867B2" w:rsidRDefault="006B794E" w:rsidP="00C867B2">
      <w:pPr>
        <w:pStyle w:val="ListParagraph"/>
        <w:numPr>
          <w:ilvl w:val="0"/>
          <w:numId w:val="24"/>
        </w:numPr>
        <w:spacing w:after="240"/>
        <w:rPr>
          <w:rFonts w:ascii="Times New Roman" w:hAnsi="Times New Roman" w:cs="Times New Roman"/>
          <w:color w:val="000000" w:themeColor="text1"/>
        </w:rPr>
      </w:pPr>
      <w:r w:rsidRPr="00C867B2">
        <w:rPr>
          <w:rFonts w:ascii="Times New Roman" w:hAnsi="Times New Roman" w:cs="Times New Roman"/>
          <w:color w:val="000000" w:themeColor="text1"/>
        </w:rPr>
        <w:t xml:space="preserve">Soil Science Society of America (SSSA), </w:t>
      </w:r>
      <w:hyperlink r:id="rId55" w:history="1">
        <w:r w:rsidRPr="00C867B2">
          <w:rPr>
            <w:rStyle w:val="Hyperlink"/>
            <w:rFonts w:ascii="Times New Roman" w:hAnsi="Times New Roman" w:cs="Times New Roman"/>
          </w:rPr>
          <w:t>https://www.soils.org/</w:t>
        </w:r>
      </w:hyperlink>
      <w:r w:rsidRPr="00C867B2">
        <w:rPr>
          <w:rFonts w:ascii="Times New Roman" w:hAnsi="Times New Roman" w:cs="Times New Roman"/>
          <w:color w:val="000000" w:themeColor="text1"/>
        </w:rPr>
        <w:t>, since 2019</w:t>
      </w:r>
    </w:p>
    <w:p w14:paraId="1C5BF28C" w14:textId="77777777" w:rsidR="006B794E" w:rsidRPr="00C867B2" w:rsidRDefault="006B794E" w:rsidP="00C867B2">
      <w:pPr>
        <w:pStyle w:val="ListParagraph"/>
        <w:numPr>
          <w:ilvl w:val="0"/>
          <w:numId w:val="24"/>
        </w:numPr>
        <w:spacing w:after="240"/>
        <w:rPr>
          <w:rFonts w:ascii="Times New Roman" w:hAnsi="Times New Roman" w:cs="Times New Roman"/>
          <w:color w:val="000000" w:themeColor="text1"/>
        </w:rPr>
      </w:pPr>
      <w:r w:rsidRPr="00C867B2">
        <w:rPr>
          <w:rFonts w:ascii="Times New Roman" w:hAnsi="Times New Roman" w:cs="Times New Roman"/>
          <w:color w:val="000000" w:themeColor="text1"/>
        </w:rPr>
        <w:t xml:space="preserve">Crop Science Society of America (CSSA), </w:t>
      </w:r>
      <w:hyperlink r:id="rId56" w:history="1">
        <w:r w:rsidRPr="00C867B2">
          <w:rPr>
            <w:rStyle w:val="Hyperlink"/>
            <w:rFonts w:ascii="Times New Roman" w:hAnsi="Times New Roman" w:cs="Times New Roman"/>
          </w:rPr>
          <w:t>https://www.crops.org/</w:t>
        </w:r>
      </w:hyperlink>
      <w:r w:rsidRPr="00C867B2">
        <w:rPr>
          <w:rFonts w:ascii="Times New Roman" w:hAnsi="Times New Roman" w:cs="Times New Roman"/>
          <w:color w:val="000000" w:themeColor="text1"/>
        </w:rPr>
        <w:t>, since 2019</w:t>
      </w:r>
    </w:p>
    <w:p w14:paraId="0E749651" w14:textId="77777777" w:rsidR="006B794E" w:rsidRPr="00C867B2" w:rsidRDefault="006B794E" w:rsidP="00C867B2">
      <w:pPr>
        <w:pStyle w:val="ListParagraph"/>
        <w:numPr>
          <w:ilvl w:val="0"/>
          <w:numId w:val="24"/>
        </w:numPr>
        <w:spacing w:after="240"/>
        <w:rPr>
          <w:rFonts w:ascii="Times New Roman" w:hAnsi="Times New Roman" w:cs="Times New Roman"/>
          <w:color w:val="000000" w:themeColor="text1"/>
        </w:rPr>
      </w:pPr>
      <w:r w:rsidRPr="00C867B2">
        <w:rPr>
          <w:rFonts w:ascii="Times New Roman" w:hAnsi="Times New Roman" w:cs="Times New Roman"/>
          <w:color w:val="000000" w:themeColor="text1"/>
        </w:rPr>
        <w:t xml:space="preserve">American Society of Agronomy, </w:t>
      </w:r>
      <w:hyperlink r:id="rId57" w:history="1">
        <w:r w:rsidRPr="00C867B2">
          <w:rPr>
            <w:rStyle w:val="Hyperlink"/>
            <w:rFonts w:ascii="Times New Roman" w:hAnsi="Times New Roman" w:cs="Times New Roman"/>
          </w:rPr>
          <w:t>https://www.agronomy.org/</w:t>
        </w:r>
      </w:hyperlink>
      <w:r w:rsidRPr="00C867B2">
        <w:rPr>
          <w:rFonts w:ascii="Times New Roman" w:hAnsi="Times New Roman" w:cs="Times New Roman"/>
          <w:color w:val="000000" w:themeColor="text1"/>
        </w:rPr>
        <w:t>, since 2019</w:t>
      </w:r>
    </w:p>
    <w:p w14:paraId="570D39EB" w14:textId="1F4A0AFA" w:rsidR="00F229BD" w:rsidRPr="00C867B2" w:rsidRDefault="006B794E" w:rsidP="00C867B2">
      <w:pPr>
        <w:pStyle w:val="ListParagraph"/>
        <w:numPr>
          <w:ilvl w:val="0"/>
          <w:numId w:val="24"/>
        </w:numPr>
        <w:rPr>
          <w:rFonts w:ascii="Times New Roman" w:hAnsi="Times New Roman" w:cs="Times New Roman"/>
          <w:color w:val="000000" w:themeColor="text1"/>
        </w:rPr>
      </w:pPr>
      <w:r w:rsidRPr="00C867B2">
        <w:rPr>
          <w:rFonts w:ascii="Times New Roman" w:hAnsi="Times New Roman" w:cs="Times New Roman"/>
          <w:color w:val="000000" w:themeColor="text1"/>
        </w:rPr>
        <w:t xml:space="preserve">Botanical Society of America (BSA), </w:t>
      </w:r>
      <w:hyperlink r:id="rId58" w:history="1">
        <w:r w:rsidRPr="00C867B2">
          <w:rPr>
            <w:rStyle w:val="Hyperlink"/>
            <w:rFonts w:ascii="Times New Roman" w:hAnsi="Times New Roman" w:cs="Times New Roman"/>
          </w:rPr>
          <w:t>https://cms.botany.org/home.html</w:t>
        </w:r>
      </w:hyperlink>
      <w:r w:rsidRPr="00C867B2">
        <w:rPr>
          <w:rFonts w:ascii="Times New Roman" w:hAnsi="Times New Roman" w:cs="Times New Roman"/>
          <w:color w:val="000000" w:themeColor="text1"/>
        </w:rPr>
        <w:t>, since 2017</w:t>
      </w:r>
    </w:p>
    <w:p w14:paraId="5038EDCF" w14:textId="134C8572" w:rsidR="00E932F3" w:rsidRPr="00A93568" w:rsidRDefault="00F229BD" w:rsidP="00B377A3">
      <w:pPr>
        <w:pStyle w:val="ListParagraph"/>
        <w:numPr>
          <w:ilvl w:val="0"/>
          <w:numId w:val="24"/>
        </w:numPr>
        <w:rPr>
          <w:rFonts w:ascii="Times New Roman" w:hAnsi="Times New Roman" w:cs="Times New Roman"/>
          <w:color w:val="000000" w:themeColor="text1"/>
        </w:rPr>
      </w:pPr>
      <w:r w:rsidRPr="00C867B2">
        <w:rPr>
          <w:rFonts w:ascii="Times New Roman" w:hAnsi="Times New Roman" w:cs="Times New Roman"/>
          <w:color w:val="000000" w:themeColor="text1"/>
        </w:rPr>
        <w:t xml:space="preserve">Association of Polar Early Career Scientists (APECS), </w:t>
      </w:r>
      <w:hyperlink r:id="rId59" w:history="1">
        <w:r w:rsidRPr="00C867B2">
          <w:rPr>
            <w:rStyle w:val="Hyperlink"/>
            <w:rFonts w:ascii="Times New Roman" w:hAnsi="Times New Roman" w:cs="Times New Roman"/>
          </w:rPr>
          <w:t>https://www.apecs.is/</w:t>
        </w:r>
      </w:hyperlink>
      <w:r w:rsidRPr="00C867B2">
        <w:rPr>
          <w:rFonts w:ascii="Times New Roman" w:hAnsi="Times New Roman" w:cs="Times New Roman"/>
          <w:color w:val="000000" w:themeColor="text1"/>
        </w:rPr>
        <w:t>, since 2017</w:t>
      </w:r>
    </w:p>
    <w:sectPr w:rsidR="00E932F3" w:rsidRPr="00A93568" w:rsidSect="00266EAC">
      <w:headerReference w:type="default" r:id="rId60"/>
      <w:footerReference w:type="even" r:id="rId61"/>
      <w:footerReference w:type="default" r:id="rId6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7C2D51" w14:textId="77777777" w:rsidR="000D21E3" w:rsidRDefault="000D21E3" w:rsidP="004B37CA">
      <w:r>
        <w:separator/>
      </w:r>
    </w:p>
  </w:endnote>
  <w:endnote w:type="continuationSeparator" w:id="0">
    <w:p w14:paraId="1A05E01A" w14:textId="77777777" w:rsidR="000D21E3" w:rsidRDefault="000D21E3" w:rsidP="004B37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Barlow">
    <w:panose1 w:val="00000500000000000000"/>
    <w:charset w:val="4D"/>
    <w:family w:val="auto"/>
    <w:pitch w:val="variable"/>
    <w:sig w:usb0="20000007" w:usb1="00000000" w:usb2="00000000" w:usb3="00000000" w:csb0="000001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56DAF5" w14:textId="77777777" w:rsidR="00E932F3" w:rsidRDefault="005E1E9A" w:rsidP="00170082">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121AAD91" w14:textId="77777777" w:rsidR="00E932F3" w:rsidRDefault="00E932F3" w:rsidP="00395712">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BB8786" w14:textId="77777777" w:rsidR="00E932F3" w:rsidRDefault="005E1E9A" w:rsidP="00170082">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10</w:t>
    </w:r>
    <w:r>
      <w:rPr>
        <w:rStyle w:val="PageNumber"/>
      </w:rPr>
      <w:fldChar w:fldCharType="end"/>
    </w:r>
  </w:p>
  <w:p w14:paraId="284AD03C" w14:textId="77777777" w:rsidR="00E932F3" w:rsidRDefault="00E932F3" w:rsidP="00395712">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450565" w14:textId="77777777" w:rsidR="000D21E3" w:rsidRDefault="000D21E3" w:rsidP="004B37CA">
      <w:r>
        <w:separator/>
      </w:r>
    </w:p>
  </w:footnote>
  <w:footnote w:type="continuationSeparator" w:id="0">
    <w:p w14:paraId="1B294A8C" w14:textId="77777777" w:rsidR="000D21E3" w:rsidRDefault="000D21E3" w:rsidP="004B37C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78FC85" w14:textId="1802B807" w:rsidR="00E932F3" w:rsidRPr="00444F21" w:rsidRDefault="00444F21">
    <w:pPr>
      <w:pStyle w:val="Header"/>
      <w:rPr>
        <w:rFonts w:ascii="Times New Roman" w:hAnsi="Times New Roman" w:cs="Times New Roman"/>
      </w:rPr>
    </w:pPr>
    <w:r w:rsidRPr="00444F21">
      <w:rPr>
        <w:rFonts w:ascii="Times New Roman" w:hAnsi="Times New Roman" w:cs="Times New Roman"/>
      </w:rPr>
      <w:t>Shawnee Amelia Kasanke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1923BE"/>
    <w:multiLevelType w:val="hybridMultilevel"/>
    <w:tmpl w:val="4BFEA93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B0426E2"/>
    <w:multiLevelType w:val="hybridMultilevel"/>
    <w:tmpl w:val="CF8A7B6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1BDB6326"/>
    <w:multiLevelType w:val="hybridMultilevel"/>
    <w:tmpl w:val="6EE6C5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DB5661C"/>
    <w:multiLevelType w:val="hybridMultilevel"/>
    <w:tmpl w:val="192C05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1BC5CAB"/>
    <w:multiLevelType w:val="hybridMultilevel"/>
    <w:tmpl w:val="E99ED32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25DC1640"/>
    <w:multiLevelType w:val="multilevel"/>
    <w:tmpl w:val="A8F68902"/>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6" w15:restartNumberingAfterBreak="0">
    <w:nsid w:val="26BB0543"/>
    <w:multiLevelType w:val="hybridMultilevel"/>
    <w:tmpl w:val="207EE5C4"/>
    <w:lvl w:ilvl="0" w:tplc="04090001">
      <w:start w:val="1"/>
      <w:numFmt w:val="bullet"/>
      <w:lvlText w:val=""/>
      <w:lvlJc w:val="left"/>
      <w:pPr>
        <w:ind w:left="1140" w:hanging="360"/>
      </w:pPr>
      <w:rPr>
        <w:rFonts w:ascii="Symbol" w:hAnsi="Symbol" w:hint="default"/>
      </w:rPr>
    </w:lvl>
    <w:lvl w:ilvl="1" w:tplc="04090003" w:tentative="1">
      <w:start w:val="1"/>
      <w:numFmt w:val="bullet"/>
      <w:lvlText w:val="o"/>
      <w:lvlJc w:val="left"/>
      <w:pPr>
        <w:ind w:left="1860" w:hanging="360"/>
      </w:pPr>
      <w:rPr>
        <w:rFonts w:ascii="Courier New" w:hAnsi="Courier New" w:cs="Courier New" w:hint="default"/>
      </w:rPr>
    </w:lvl>
    <w:lvl w:ilvl="2" w:tplc="04090005" w:tentative="1">
      <w:start w:val="1"/>
      <w:numFmt w:val="bullet"/>
      <w:lvlText w:val=""/>
      <w:lvlJc w:val="left"/>
      <w:pPr>
        <w:ind w:left="2580" w:hanging="360"/>
      </w:pPr>
      <w:rPr>
        <w:rFonts w:ascii="Wingdings" w:hAnsi="Wingdings" w:hint="default"/>
      </w:rPr>
    </w:lvl>
    <w:lvl w:ilvl="3" w:tplc="04090001" w:tentative="1">
      <w:start w:val="1"/>
      <w:numFmt w:val="bullet"/>
      <w:lvlText w:val=""/>
      <w:lvlJc w:val="left"/>
      <w:pPr>
        <w:ind w:left="3300" w:hanging="360"/>
      </w:pPr>
      <w:rPr>
        <w:rFonts w:ascii="Symbol" w:hAnsi="Symbol" w:hint="default"/>
      </w:rPr>
    </w:lvl>
    <w:lvl w:ilvl="4" w:tplc="04090003" w:tentative="1">
      <w:start w:val="1"/>
      <w:numFmt w:val="bullet"/>
      <w:lvlText w:val="o"/>
      <w:lvlJc w:val="left"/>
      <w:pPr>
        <w:ind w:left="4020" w:hanging="360"/>
      </w:pPr>
      <w:rPr>
        <w:rFonts w:ascii="Courier New" w:hAnsi="Courier New" w:cs="Courier New" w:hint="default"/>
      </w:rPr>
    </w:lvl>
    <w:lvl w:ilvl="5" w:tplc="04090005" w:tentative="1">
      <w:start w:val="1"/>
      <w:numFmt w:val="bullet"/>
      <w:lvlText w:val=""/>
      <w:lvlJc w:val="left"/>
      <w:pPr>
        <w:ind w:left="4740" w:hanging="360"/>
      </w:pPr>
      <w:rPr>
        <w:rFonts w:ascii="Wingdings" w:hAnsi="Wingdings" w:hint="default"/>
      </w:rPr>
    </w:lvl>
    <w:lvl w:ilvl="6" w:tplc="04090001" w:tentative="1">
      <w:start w:val="1"/>
      <w:numFmt w:val="bullet"/>
      <w:lvlText w:val=""/>
      <w:lvlJc w:val="left"/>
      <w:pPr>
        <w:ind w:left="5460" w:hanging="360"/>
      </w:pPr>
      <w:rPr>
        <w:rFonts w:ascii="Symbol" w:hAnsi="Symbol" w:hint="default"/>
      </w:rPr>
    </w:lvl>
    <w:lvl w:ilvl="7" w:tplc="04090003" w:tentative="1">
      <w:start w:val="1"/>
      <w:numFmt w:val="bullet"/>
      <w:lvlText w:val="o"/>
      <w:lvlJc w:val="left"/>
      <w:pPr>
        <w:ind w:left="6180" w:hanging="360"/>
      </w:pPr>
      <w:rPr>
        <w:rFonts w:ascii="Courier New" w:hAnsi="Courier New" w:cs="Courier New" w:hint="default"/>
      </w:rPr>
    </w:lvl>
    <w:lvl w:ilvl="8" w:tplc="04090005" w:tentative="1">
      <w:start w:val="1"/>
      <w:numFmt w:val="bullet"/>
      <w:lvlText w:val=""/>
      <w:lvlJc w:val="left"/>
      <w:pPr>
        <w:ind w:left="6900" w:hanging="360"/>
      </w:pPr>
      <w:rPr>
        <w:rFonts w:ascii="Wingdings" w:hAnsi="Wingdings" w:hint="default"/>
      </w:rPr>
    </w:lvl>
  </w:abstractNum>
  <w:abstractNum w:abstractNumId="7" w15:restartNumberingAfterBreak="0">
    <w:nsid w:val="27D6745B"/>
    <w:multiLevelType w:val="hybridMultilevel"/>
    <w:tmpl w:val="13BC63F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35275787"/>
    <w:multiLevelType w:val="hybridMultilevel"/>
    <w:tmpl w:val="1FB82F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6EB23AE"/>
    <w:multiLevelType w:val="hybridMultilevel"/>
    <w:tmpl w:val="01E03FE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39F1226C"/>
    <w:multiLevelType w:val="hybridMultilevel"/>
    <w:tmpl w:val="9DCAD972"/>
    <w:lvl w:ilvl="0" w:tplc="830CE220">
      <w:start w:val="1"/>
      <w:numFmt w:val="bullet"/>
      <w:lvlText w:val=""/>
      <w:lvlJc w:val="left"/>
      <w:pPr>
        <w:ind w:left="780" w:hanging="360"/>
      </w:pPr>
      <w:rPr>
        <w:rFonts w:ascii="Symbol" w:hAnsi="Symbol" w:hint="default"/>
      </w:rPr>
    </w:lvl>
    <w:lvl w:ilvl="1" w:tplc="04090003">
      <w:start w:val="1"/>
      <w:numFmt w:val="bullet"/>
      <w:lvlText w:val="o"/>
      <w:lvlJc w:val="left"/>
      <w:pPr>
        <w:ind w:left="1500" w:hanging="360"/>
      </w:pPr>
      <w:rPr>
        <w:rFonts w:ascii="Courier New" w:hAnsi="Courier New" w:cs="Courier New" w:hint="default"/>
      </w:rPr>
    </w:lvl>
    <w:lvl w:ilvl="2" w:tplc="04090005">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1" w15:restartNumberingAfterBreak="0">
    <w:nsid w:val="408D34BC"/>
    <w:multiLevelType w:val="hybridMultilevel"/>
    <w:tmpl w:val="B76AEBE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411F04B5"/>
    <w:multiLevelType w:val="hybridMultilevel"/>
    <w:tmpl w:val="69B0024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15:restartNumberingAfterBreak="0">
    <w:nsid w:val="451A32A8"/>
    <w:multiLevelType w:val="hybridMultilevel"/>
    <w:tmpl w:val="2B2CBCF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7F011F3"/>
    <w:multiLevelType w:val="hybridMultilevel"/>
    <w:tmpl w:val="98CEAB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A2E7B2C"/>
    <w:multiLevelType w:val="hybridMultilevel"/>
    <w:tmpl w:val="1416136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15:restartNumberingAfterBreak="0">
    <w:nsid w:val="4B221C5B"/>
    <w:multiLevelType w:val="hybridMultilevel"/>
    <w:tmpl w:val="047679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C8F3CC6"/>
    <w:multiLevelType w:val="hybridMultilevel"/>
    <w:tmpl w:val="53D68F5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15:restartNumberingAfterBreak="0">
    <w:nsid w:val="50076407"/>
    <w:multiLevelType w:val="hybridMultilevel"/>
    <w:tmpl w:val="79FAD4A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15:restartNumberingAfterBreak="0">
    <w:nsid w:val="5156087D"/>
    <w:multiLevelType w:val="hybridMultilevel"/>
    <w:tmpl w:val="ADBA48E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15:restartNumberingAfterBreak="0">
    <w:nsid w:val="52553DA4"/>
    <w:multiLevelType w:val="hybridMultilevel"/>
    <w:tmpl w:val="FD5403E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15:restartNumberingAfterBreak="0">
    <w:nsid w:val="6259396A"/>
    <w:multiLevelType w:val="hybridMultilevel"/>
    <w:tmpl w:val="C01C702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 w15:restartNumberingAfterBreak="0">
    <w:nsid w:val="64630220"/>
    <w:multiLevelType w:val="hybridMultilevel"/>
    <w:tmpl w:val="8AC659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5C50962"/>
    <w:multiLevelType w:val="hybridMultilevel"/>
    <w:tmpl w:val="3DA42BE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4" w15:restartNumberingAfterBreak="0">
    <w:nsid w:val="6E5E5C05"/>
    <w:multiLevelType w:val="hybridMultilevel"/>
    <w:tmpl w:val="EA16DA8A"/>
    <w:lvl w:ilvl="0" w:tplc="04090001">
      <w:start w:val="1"/>
      <w:numFmt w:val="bullet"/>
      <w:lvlText w:val=""/>
      <w:lvlJc w:val="left"/>
      <w:pPr>
        <w:ind w:left="1133" w:hanging="360"/>
      </w:pPr>
      <w:rPr>
        <w:rFonts w:ascii="Symbol" w:hAnsi="Symbol" w:hint="default"/>
      </w:rPr>
    </w:lvl>
    <w:lvl w:ilvl="1" w:tplc="04090003">
      <w:start w:val="1"/>
      <w:numFmt w:val="bullet"/>
      <w:lvlText w:val="o"/>
      <w:lvlJc w:val="left"/>
      <w:pPr>
        <w:ind w:left="1853" w:hanging="360"/>
      </w:pPr>
      <w:rPr>
        <w:rFonts w:ascii="Courier New" w:hAnsi="Courier New" w:cs="Courier New" w:hint="default"/>
      </w:rPr>
    </w:lvl>
    <w:lvl w:ilvl="2" w:tplc="04090005" w:tentative="1">
      <w:start w:val="1"/>
      <w:numFmt w:val="bullet"/>
      <w:lvlText w:val=""/>
      <w:lvlJc w:val="left"/>
      <w:pPr>
        <w:ind w:left="2573" w:hanging="360"/>
      </w:pPr>
      <w:rPr>
        <w:rFonts w:ascii="Wingdings" w:hAnsi="Wingdings" w:hint="default"/>
      </w:rPr>
    </w:lvl>
    <w:lvl w:ilvl="3" w:tplc="04090001" w:tentative="1">
      <w:start w:val="1"/>
      <w:numFmt w:val="bullet"/>
      <w:lvlText w:val=""/>
      <w:lvlJc w:val="left"/>
      <w:pPr>
        <w:ind w:left="3293" w:hanging="360"/>
      </w:pPr>
      <w:rPr>
        <w:rFonts w:ascii="Symbol" w:hAnsi="Symbol" w:hint="default"/>
      </w:rPr>
    </w:lvl>
    <w:lvl w:ilvl="4" w:tplc="04090003" w:tentative="1">
      <w:start w:val="1"/>
      <w:numFmt w:val="bullet"/>
      <w:lvlText w:val="o"/>
      <w:lvlJc w:val="left"/>
      <w:pPr>
        <w:ind w:left="4013" w:hanging="360"/>
      </w:pPr>
      <w:rPr>
        <w:rFonts w:ascii="Courier New" w:hAnsi="Courier New" w:cs="Courier New" w:hint="default"/>
      </w:rPr>
    </w:lvl>
    <w:lvl w:ilvl="5" w:tplc="04090005" w:tentative="1">
      <w:start w:val="1"/>
      <w:numFmt w:val="bullet"/>
      <w:lvlText w:val=""/>
      <w:lvlJc w:val="left"/>
      <w:pPr>
        <w:ind w:left="4733" w:hanging="360"/>
      </w:pPr>
      <w:rPr>
        <w:rFonts w:ascii="Wingdings" w:hAnsi="Wingdings" w:hint="default"/>
      </w:rPr>
    </w:lvl>
    <w:lvl w:ilvl="6" w:tplc="04090001" w:tentative="1">
      <w:start w:val="1"/>
      <w:numFmt w:val="bullet"/>
      <w:lvlText w:val=""/>
      <w:lvlJc w:val="left"/>
      <w:pPr>
        <w:ind w:left="5453" w:hanging="360"/>
      </w:pPr>
      <w:rPr>
        <w:rFonts w:ascii="Symbol" w:hAnsi="Symbol" w:hint="default"/>
      </w:rPr>
    </w:lvl>
    <w:lvl w:ilvl="7" w:tplc="04090003" w:tentative="1">
      <w:start w:val="1"/>
      <w:numFmt w:val="bullet"/>
      <w:lvlText w:val="o"/>
      <w:lvlJc w:val="left"/>
      <w:pPr>
        <w:ind w:left="6173" w:hanging="360"/>
      </w:pPr>
      <w:rPr>
        <w:rFonts w:ascii="Courier New" w:hAnsi="Courier New" w:cs="Courier New" w:hint="default"/>
      </w:rPr>
    </w:lvl>
    <w:lvl w:ilvl="8" w:tplc="04090005" w:tentative="1">
      <w:start w:val="1"/>
      <w:numFmt w:val="bullet"/>
      <w:lvlText w:val=""/>
      <w:lvlJc w:val="left"/>
      <w:pPr>
        <w:ind w:left="6893" w:hanging="360"/>
      </w:pPr>
      <w:rPr>
        <w:rFonts w:ascii="Wingdings" w:hAnsi="Wingdings" w:hint="default"/>
      </w:rPr>
    </w:lvl>
  </w:abstractNum>
  <w:abstractNum w:abstractNumId="25" w15:restartNumberingAfterBreak="0">
    <w:nsid w:val="6F40453E"/>
    <w:multiLevelType w:val="hybridMultilevel"/>
    <w:tmpl w:val="4210ED0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6" w15:restartNumberingAfterBreak="0">
    <w:nsid w:val="70525147"/>
    <w:multiLevelType w:val="hybridMultilevel"/>
    <w:tmpl w:val="EA184BAC"/>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27" w15:restartNumberingAfterBreak="0">
    <w:nsid w:val="70926ECC"/>
    <w:multiLevelType w:val="hybridMultilevel"/>
    <w:tmpl w:val="A9A00C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13C50D1"/>
    <w:multiLevelType w:val="hybridMultilevel"/>
    <w:tmpl w:val="30DA85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48F6DB4"/>
    <w:multiLevelType w:val="hybridMultilevel"/>
    <w:tmpl w:val="BE9868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9EF256D"/>
    <w:multiLevelType w:val="hybridMultilevel"/>
    <w:tmpl w:val="F48AE92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1" w15:restartNumberingAfterBreak="0">
    <w:nsid w:val="7C010244"/>
    <w:multiLevelType w:val="hybridMultilevel"/>
    <w:tmpl w:val="246239E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C9F3425"/>
    <w:multiLevelType w:val="hybridMultilevel"/>
    <w:tmpl w:val="4ABA2EF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3" w15:restartNumberingAfterBreak="0">
    <w:nsid w:val="7DC67402"/>
    <w:multiLevelType w:val="hybridMultilevel"/>
    <w:tmpl w:val="690ED98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796535542">
    <w:abstractNumId w:val="16"/>
  </w:num>
  <w:num w:numId="2" w16cid:durableId="771055117">
    <w:abstractNumId w:val="14"/>
  </w:num>
  <w:num w:numId="3" w16cid:durableId="308635352">
    <w:abstractNumId w:val="6"/>
  </w:num>
  <w:num w:numId="4" w16cid:durableId="260650036">
    <w:abstractNumId w:val="10"/>
  </w:num>
  <w:num w:numId="5" w16cid:durableId="133642822">
    <w:abstractNumId w:val="26"/>
  </w:num>
  <w:num w:numId="6" w16cid:durableId="81607982">
    <w:abstractNumId w:val="2"/>
  </w:num>
  <w:num w:numId="7" w16cid:durableId="1876044170">
    <w:abstractNumId w:val="13"/>
  </w:num>
  <w:num w:numId="8" w16cid:durableId="1663041606">
    <w:abstractNumId w:val="0"/>
  </w:num>
  <w:num w:numId="9" w16cid:durableId="630745218">
    <w:abstractNumId w:val="27"/>
  </w:num>
  <w:num w:numId="10" w16cid:durableId="2080134512">
    <w:abstractNumId w:val="3"/>
  </w:num>
  <w:num w:numId="11" w16cid:durableId="1927884546">
    <w:abstractNumId w:val="31"/>
  </w:num>
  <w:num w:numId="12" w16cid:durableId="1554999068">
    <w:abstractNumId w:val="5"/>
  </w:num>
  <w:num w:numId="13" w16cid:durableId="2021466648">
    <w:abstractNumId w:val="4"/>
  </w:num>
  <w:num w:numId="14" w16cid:durableId="1534919617">
    <w:abstractNumId w:val="11"/>
  </w:num>
  <w:num w:numId="15" w16cid:durableId="559753928">
    <w:abstractNumId w:val="28"/>
  </w:num>
  <w:num w:numId="16" w16cid:durableId="1318917445">
    <w:abstractNumId w:val="8"/>
  </w:num>
  <w:num w:numId="17" w16cid:durableId="1540125016">
    <w:abstractNumId w:val="1"/>
  </w:num>
  <w:num w:numId="18" w16cid:durableId="1680159253">
    <w:abstractNumId w:val="30"/>
  </w:num>
  <w:num w:numId="19" w16cid:durableId="296878338">
    <w:abstractNumId w:val="15"/>
  </w:num>
  <w:num w:numId="20" w16cid:durableId="520356639">
    <w:abstractNumId w:val="29"/>
  </w:num>
  <w:num w:numId="21" w16cid:durableId="41250639">
    <w:abstractNumId w:val="33"/>
  </w:num>
  <w:num w:numId="22" w16cid:durableId="1338073530">
    <w:abstractNumId w:val="22"/>
  </w:num>
  <w:num w:numId="23" w16cid:durableId="1369836766">
    <w:abstractNumId w:val="19"/>
  </w:num>
  <w:num w:numId="24" w16cid:durableId="19017218">
    <w:abstractNumId w:val="18"/>
  </w:num>
  <w:num w:numId="25" w16cid:durableId="159928904">
    <w:abstractNumId w:val="21"/>
  </w:num>
  <w:num w:numId="26" w16cid:durableId="275910600">
    <w:abstractNumId w:val="7"/>
  </w:num>
  <w:num w:numId="27" w16cid:durableId="1781223914">
    <w:abstractNumId w:val="12"/>
  </w:num>
  <w:num w:numId="28" w16cid:durableId="1852059956">
    <w:abstractNumId w:val="20"/>
  </w:num>
  <w:num w:numId="29" w16cid:durableId="772867531">
    <w:abstractNumId w:val="32"/>
  </w:num>
  <w:num w:numId="30" w16cid:durableId="2023361905">
    <w:abstractNumId w:val="23"/>
  </w:num>
  <w:num w:numId="31" w16cid:durableId="1389692996">
    <w:abstractNumId w:val="17"/>
  </w:num>
  <w:num w:numId="32" w16cid:durableId="549919851">
    <w:abstractNumId w:val="24"/>
  </w:num>
  <w:num w:numId="33" w16cid:durableId="1006059573">
    <w:abstractNumId w:val="25"/>
  </w:num>
  <w:num w:numId="34" w16cid:durableId="173299972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1C48"/>
    <w:rsid w:val="0002040C"/>
    <w:rsid w:val="00026343"/>
    <w:rsid w:val="0006052C"/>
    <w:rsid w:val="00060C20"/>
    <w:rsid w:val="00065E3C"/>
    <w:rsid w:val="000760C2"/>
    <w:rsid w:val="00081810"/>
    <w:rsid w:val="000840EA"/>
    <w:rsid w:val="00090A2A"/>
    <w:rsid w:val="00090E8C"/>
    <w:rsid w:val="00094B43"/>
    <w:rsid w:val="000A2BF1"/>
    <w:rsid w:val="000A609F"/>
    <w:rsid w:val="000B303A"/>
    <w:rsid w:val="000B4731"/>
    <w:rsid w:val="000C61A4"/>
    <w:rsid w:val="000C7611"/>
    <w:rsid w:val="000D11BA"/>
    <w:rsid w:val="000D21E3"/>
    <w:rsid w:val="000D2379"/>
    <w:rsid w:val="000D5E55"/>
    <w:rsid w:val="000D7CD1"/>
    <w:rsid w:val="000E0202"/>
    <w:rsid w:val="000F1EF0"/>
    <w:rsid w:val="000F6ADA"/>
    <w:rsid w:val="000F6CDD"/>
    <w:rsid w:val="0010329B"/>
    <w:rsid w:val="00103662"/>
    <w:rsid w:val="00105FE1"/>
    <w:rsid w:val="0011338E"/>
    <w:rsid w:val="00114997"/>
    <w:rsid w:val="001270C0"/>
    <w:rsid w:val="00131C47"/>
    <w:rsid w:val="0013328C"/>
    <w:rsid w:val="0013683F"/>
    <w:rsid w:val="0014203A"/>
    <w:rsid w:val="00143787"/>
    <w:rsid w:val="00143C48"/>
    <w:rsid w:val="00150026"/>
    <w:rsid w:val="00150707"/>
    <w:rsid w:val="001618E3"/>
    <w:rsid w:val="001655EE"/>
    <w:rsid w:val="001730BC"/>
    <w:rsid w:val="001752DE"/>
    <w:rsid w:val="00181D9E"/>
    <w:rsid w:val="0018304E"/>
    <w:rsid w:val="0018435C"/>
    <w:rsid w:val="00191E19"/>
    <w:rsid w:val="00194E1D"/>
    <w:rsid w:val="001A13BD"/>
    <w:rsid w:val="001B3646"/>
    <w:rsid w:val="001B7ABC"/>
    <w:rsid w:val="001C6FF4"/>
    <w:rsid w:val="001D4D1D"/>
    <w:rsid w:val="001D7197"/>
    <w:rsid w:val="001E017E"/>
    <w:rsid w:val="001E45A5"/>
    <w:rsid w:val="001E5027"/>
    <w:rsid w:val="001F02C4"/>
    <w:rsid w:val="001F11A0"/>
    <w:rsid w:val="001F5D0A"/>
    <w:rsid w:val="00203C54"/>
    <w:rsid w:val="00205D4D"/>
    <w:rsid w:val="002060DF"/>
    <w:rsid w:val="00215AE1"/>
    <w:rsid w:val="00222472"/>
    <w:rsid w:val="00222D99"/>
    <w:rsid w:val="00231AF3"/>
    <w:rsid w:val="00241873"/>
    <w:rsid w:val="00246287"/>
    <w:rsid w:val="00253491"/>
    <w:rsid w:val="00261481"/>
    <w:rsid w:val="002619FA"/>
    <w:rsid w:val="002664D6"/>
    <w:rsid w:val="00266EAC"/>
    <w:rsid w:val="00276261"/>
    <w:rsid w:val="00284698"/>
    <w:rsid w:val="00290E20"/>
    <w:rsid w:val="00293FD5"/>
    <w:rsid w:val="00297CB9"/>
    <w:rsid w:val="002A096E"/>
    <w:rsid w:val="002A0B7B"/>
    <w:rsid w:val="002A4EF1"/>
    <w:rsid w:val="002B1E6A"/>
    <w:rsid w:val="002B6864"/>
    <w:rsid w:val="002D2518"/>
    <w:rsid w:val="002E1C48"/>
    <w:rsid w:val="002E49DE"/>
    <w:rsid w:val="00301CFA"/>
    <w:rsid w:val="00302175"/>
    <w:rsid w:val="00302BE7"/>
    <w:rsid w:val="0030600C"/>
    <w:rsid w:val="003179D2"/>
    <w:rsid w:val="0032228C"/>
    <w:rsid w:val="00325C1B"/>
    <w:rsid w:val="00343306"/>
    <w:rsid w:val="00352A11"/>
    <w:rsid w:val="003554B4"/>
    <w:rsid w:val="003639FA"/>
    <w:rsid w:val="003667C1"/>
    <w:rsid w:val="003716FF"/>
    <w:rsid w:val="0037360B"/>
    <w:rsid w:val="00374386"/>
    <w:rsid w:val="003764C3"/>
    <w:rsid w:val="00383072"/>
    <w:rsid w:val="00391893"/>
    <w:rsid w:val="003A08AD"/>
    <w:rsid w:val="003A7524"/>
    <w:rsid w:val="003C5F8E"/>
    <w:rsid w:val="003C673A"/>
    <w:rsid w:val="003E3FE6"/>
    <w:rsid w:val="003E4B14"/>
    <w:rsid w:val="003F0EF0"/>
    <w:rsid w:val="003F2FBA"/>
    <w:rsid w:val="00406A11"/>
    <w:rsid w:val="00406F09"/>
    <w:rsid w:val="00407E26"/>
    <w:rsid w:val="00410A76"/>
    <w:rsid w:val="00415062"/>
    <w:rsid w:val="00415806"/>
    <w:rsid w:val="00423583"/>
    <w:rsid w:val="00426A7B"/>
    <w:rsid w:val="004345F2"/>
    <w:rsid w:val="00444F21"/>
    <w:rsid w:val="00461CA6"/>
    <w:rsid w:val="004679A5"/>
    <w:rsid w:val="0047281C"/>
    <w:rsid w:val="004734BF"/>
    <w:rsid w:val="00477EF5"/>
    <w:rsid w:val="004830A4"/>
    <w:rsid w:val="00494941"/>
    <w:rsid w:val="004A5244"/>
    <w:rsid w:val="004B2281"/>
    <w:rsid w:val="004B37CA"/>
    <w:rsid w:val="004B3F87"/>
    <w:rsid w:val="004C4EBF"/>
    <w:rsid w:val="004E34AF"/>
    <w:rsid w:val="004E4E9E"/>
    <w:rsid w:val="004E567D"/>
    <w:rsid w:val="004F10B5"/>
    <w:rsid w:val="004F1E31"/>
    <w:rsid w:val="004F3585"/>
    <w:rsid w:val="005001D8"/>
    <w:rsid w:val="00505245"/>
    <w:rsid w:val="00511498"/>
    <w:rsid w:val="0051155A"/>
    <w:rsid w:val="00516241"/>
    <w:rsid w:val="00523B8C"/>
    <w:rsid w:val="00524C31"/>
    <w:rsid w:val="00531AAB"/>
    <w:rsid w:val="00535FB1"/>
    <w:rsid w:val="00541656"/>
    <w:rsid w:val="005431E6"/>
    <w:rsid w:val="005477BC"/>
    <w:rsid w:val="00562BA0"/>
    <w:rsid w:val="00562C71"/>
    <w:rsid w:val="00563A83"/>
    <w:rsid w:val="0059492B"/>
    <w:rsid w:val="00596048"/>
    <w:rsid w:val="005A7A67"/>
    <w:rsid w:val="005B4050"/>
    <w:rsid w:val="005B559A"/>
    <w:rsid w:val="005C628C"/>
    <w:rsid w:val="005C6FBF"/>
    <w:rsid w:val="005D121D"/>
    <w:rsid w:val="005E1E9A"/>
    <w:rsid w:val="005F48A3"/>
    <w:rsid w:val="005F7C7B"/>
    <w:rsid w:val="0061343E"/>
    <w:rsid w:val="00615EE3"/>
    <w:rsid w:val="006164A7"/>
    <w:rsid w:val="00621FDF"/>
    <w:rsid w:val="00631069"/>
    <w:rsid w:val="00636D7A"/>
    <w:rsid w:val="00642927"/>
    <w:rsid w:val="00643BB3"/>
    <w:rsid w:val="00651C08"/>
    <w:rsid w:val="006533F0"/>
    <w:rsid w:val="006605D2"/>
    <w:rsid w:val="006654CA"/>
    <w:rsid w:val="006806E5"/>
    <w:rsid w:val="00681356"/>
    <w:rsid w:val="00687669"/>
    <w:rsid w:val="00693409"/>
    <w:rsid w:val="006A5C51"/>
    <w:rsid w:val="006B794E"/>
    <w:rsid w:val="006C36FA"/>
    <w:rsid w:val="006D24A7"/>
    <w:rsid w:val="006D3590"/>
    <w:rsid w:val="006E1B8C"/>
    <w:rsid w:val="006F4558"/>
    <w:rsid w:val="0071394D"/>
    <w:rsid w:val="007245D9"/>
    <w:rsid w:val="0072695C"/>
    <w:rsid w:val="007274F3"/>
    <w:rsid w:val="00730E30"/>
    <w:rsid w:val="00742D8C"/>
    <w:rsid w:val="0075318F"/>
    <w:rsid w:val="00757AEC"/>
    <w:rsid w:val="00763DC5"/>
    <w:rsid w:val="0078455B"/>
    <w:rsid w:val="007A6191"/>
    <w:rsid w:val="007A6F3A"/>
    <w:rsid w:val="007B3993"/>
    <w:rsid w:val="007C043D"/>
    <w:rsid w:val="007D6608"/>
    <w:rsid w:val="007D7E9B"/>
    <w:rsid w:val="007F1655"/>
    <w:rsid w:val="007F1EC0"/>
    <w:rsid w:val="008016C3"/>
    <w:rsid w:val="00811038"/>
    <w:rsid w:val="00812FB7"/>
    <w:rsid w:val="00822186"/>
    <w:rsid w:val="0082334C"/>
    <w:rsid w:val="00823794"/>
    <w:rsid w:val="00831441"/>
    <w:rsid w:val="00834579"/>
    <w:rsid w:val="008451A6"/>
    <w:rsid w:val="0084679A"/>
    <w:rsid w:val="0085656D"/>
    <w:rsid w:val="00857C24"/>
    <w:rsid w:val="00860ADE"/>
    <w:rsid w:val="00870921"/>
    <w:rsid w:val="00886EED"/>
    <w:rsid w:val="008B177A"/>
    <w:rsid w:val="008C01DB"/>
    <w:rsid w:val="008C2EA2"/>
    <w:rsid w:val="008C385B"/>
    <w:rsid w:val="008C724B"/>
    <w:rsid w:val="008D0EDF"/>
    <w:rsid w:val="008D4499"/>
    <w:rsid w:val="008D6E9E"/>
    <w:rsid w:val="008E4C8B"/>
    <w:rsid w:val="008F41F9"/>
    <w:rsid w:val="0090021F"/>
    <w:rsid w:val="00907718"/>
    <w:rsid w:val="00910AA6"/>
    <w:rsid w:val="00923822"/>
    <w:rsid w:val="00931053"/>
    <w:rsid w:val="009470B3"/>
    <w:rsid w:val="00956D53"/>
    <w:rsid w:val="00960B8E"/>
    <w:rsid w:val="0096394D"/>
    <w:rsid w:val="00967B38"/>
    <w:rsid w:val="00983149"/>
    <w:rsid w:val="009B017F"/>
    <w:rsid w:val="009B0380"/>
    <w:rsid w:val="009B0E61"/>
    <w:rsid w:val="009B0F43"/>
    <w:rsid w:val="009B3776"/>
    <w:rsid w:val="009B5749"/>
    <w:rsid w:val="009C09B9"/>
    <w:rsid w:val="009C22F8"/>
    <w:rsid w:val="009D4962"/>
    <w:rsid w:val="009F43B0"/>
    <w:rsid w:val="009F5078"/>
    <w:rsid w:val="00A0283F"/>
    <w:rsid w:val="00A06F39"/>
    <w:rsid w:val="00A10630"/>
    <w:rsid w:val="00A1541D"/>
    <w:rsid w:val="00A16907"/>
    <w:rsid w:val="00A352C1"/>
    <w:rsid w:val="00A53568"/>
    <w:rsid w:val="00A62490"/>
    <w:rsid w:val="00A662CB"/>
    <w:rsid w:val="00A806C7"/>
    <w:rsid w:val="00A815EE"/>
    <w:rsid w:val="00A93568"/>
    <w:rsid w:val="00A94B15"/>
    <w:rsid w:val="00A94D1F"/>
    <w:rsid w:val="00A95E68"/>
    <w:rsid w:val="00AC0694"/>
    <w:rsid w:val="00AD300D"/>
    <w:rsid w:val="00AD31D8"/>
    <w:rsid w:val="00AD7CA1"/>
    <w:rsid w:val="00AE0F40"/>
    <w:rsid w:val="00AE6D92"/>
    <w:rsid w:val="00B00882"/>
    <w:rsid w:val="00B03FCF"/>
    <w:rsid w:val="00B0561B"/>
    <w:rsid w:val="00B13B18"/>
    <w:rsid w:val="00B149F3"/>
    <w:rsid w:val="00B22463"/>
    <w:rsid w:val="00B26DAB"/>
    <w:rsid w:val="00B3056C"/>
    <w:rsid w:val="00B3128B"/>
    <w:rsid w:val="00B3657D"/>
    <w:rsid w:val="00B36EFD"/>
    <w:rsid w:val="00B377A3"/>
    <w:rsid w:val="00B46B3E"/>
    <w:rsid w:val="00B500B1"/>
    <w:rsid w:val="00B51BC1"/>
    <w:rsid w:val="00B82067"/>
    <w:rsid w:val="00BA01A6"/>
    <w:rsid w:val="00BA65FA"/>
    <w:rsid w:val="00BB2D08"/>
    <w:rsid w:val="00BB4465"/>
    <w:rsid w:val="00BB5374"/>
    <w:rsid w:val="00BC0DD5"/>
    <w:rsid w:val="00BC4A0F"/>
    <w:rsid w:val="00BE1FDC"/>
    <w:rsid w:val="00BE2D73"/>
    <w:rsid w:val="00BE3FD4"/>
    <w:rsid w:val="00BE5ED9"/>
    <w:rsid w:val="00BE7C5B"/>
    <w:rsid w:val="00C01BBE"/>
    <w:rsid w:val="00C058DA"/>
    <w:rsid w:val="00C15291"/>
    <w:rsid w:val="00C17FC2"/>
    <w:rsid w:val="00C23D33"/>
    <w:rsid w:val="00C24348"/>
    <w:rsid w:val="00C246FB"/>
    <w:rsid w:val="00C31CD7"/>
    <w:rsid w:val="00C447D6"/>
    <w:rsid w:val="00C45775"/>
    <w:rsid w:val="00C521D4"/>
    <w:rsid w:val="00C63FE6"/>
    <w:rsid w:val="00C76DD4"/>
    <w:rsid w:val="00C83D49"/>
    <w:rsid w:val="00C8508D"/>
    <w:rsid w:val="00C867B2"/>
    <w:rsid w:val="00C8730F"/>
    <w:rsid w:val="00C95294"/>
    <w:rsid w:val="00C95512"/>
    <w:rsid w:val="00CA4AF1"/>
    <w:rsid w:val="00CA7FF9"/>
    <w:rsid w:val="00CB3291"/>
    <w:rsid w:val="00CB42FF"/>
    <w:rsid w:val="00CB5019"/>
    <w:rsid w:val="00CB64EF"/>
    <w:rsid w:val="00CC1733"/>
    <w:rsid w:val="00CC1FB4"/>
    <w:rsid w:val="00CC3F2E"/>
    <w:rsid w:val="00CD1898"/>
    <w:rsid w:val="00CD3DF5"/>
    <w:rsid w:val="00CE7DB5"/>
    <w:rsid w:val="00CF326A"/>
    <w:rsid w:val="00CF3A70"/>
    <w:rsid w:val="00CF7114"/>
    <w:rsid w:val="00D06526"/>
    <w:rsid w:val="00D123D5"/>
    <w:rsid w:val="00D12677"/>
    <w:rsid w:val="00D16FFB"/>
    <w:rsid w:val="00D2090B"/>
    <w:rsid w:val="00D2267E"/>
    <w:rsid w:val="00D3020D"/>
    <w:rsid w:val="00D42973"/>
    <w:rsid w:val="00D43894"/>
    <w:rsid w:val="00D4472F"/>
    <w:rsid w:val="00D45D48"/>
    <w:rsid w:val="00D46269"/>
    <w:rsid w:val="00D46B0A"/>
    <w:rsid w:val="00D52011"/>
    <w:rsid w:val="00D97356"/>
    <w:rsid w:val="00DA0A6C"/>
    <w:rsid w:val="00DB13E8"/>
    <w:rsid w:val="00DC3427"/>
    <w:rsid w:val="00DC7E7B"/>
    <w:rsid w:val="00DD5498"/>
    <w:rsid w:val="00DE07F6"/>
    <w:rsid w:val="00DE3D51"/>
    <w:rsid w:val="00DF389C"/>
    <w:rsid w:val="00E1793E"/>
    <w:rsid w:val="00E210F4"/>
    <w:rsid w:val="00E25360"/>
    <w:rsid w:val="00E254A3"/>
    <w:rsid w:val="00E34618"/>
    <w:rsid w:val="00E40554"/>
    <w:rsid w:val="00E42846"/>
    <w:rsid w:val="00E44877"/>
    <w:rsid w:val="00E45E3F"/>
    <w:rsid w:val="00E60042"/>
    <w:rsid w:val="00E63CB9"/>
    <w:rsid w:val="00E66249"/>
    <w:rsid w:val="00E80372"/>
    <w:rsid w:val="00E81D3E"/>
    <w:rsid w:val="00E90193"/>
    <w:rsid w:val="00E93004"/>
    <w:rsid w:val="00E932F3"/>
    <w:rsid w:val="00E93625"/>
    <w:rsid w:val="00E93DB3"/>
    <w:rsid w:val="00EA632A"/>
    <w:rsid w:val="00EB295A"/>
    <w:rsid w:val="00EB3524"/>
    <w:rsid w:val="00EC1375"/>
    <w:rsid w:val="00EC15F3"/>
    <w:rsid w:val="00EC4EFD"/>
    <w:rsid w:val="00ED22BB"/>
    <w:rsid w:val="00ED614C"/>
    <w:rsid w:val="00EE0C6D"/>
    <w:rsid w:val="00F0097E"/>
    <w:rsid w:val="00F02EBF"/>
    <w:rsid w:val="00F10B51"/>
    <w:rsid w:val="00F13397"/>
    <w:rsid w:val="00F229BD"/>
    <w:rsid w:val="00F25DCF"/>
    <w:rsid w:val="00F27D65"/>
    <w:rsid w:val="00F27E93"/>
    <w:rsid w:val="00F31CAF"/>
    <w:rsid w:val="00F329AE"/>
    <w:rsid w:val="00F333B9"/>
    <w:rsid w:val="00F369CF"/>
    <w:rsid w:val="00F4191B"/>
    <w:rsid w:val="00F534F3"/>
    <w:rsid w:val="00F74797"/>
    <w:rsid w:val="00F82727"/>
    <w:rsid w:val="00F85D6C"/>
    <w:rsid w:val="00F8634D"/>
    <w:rsid w:val="00F91DEA"/>
    <w:rsid w:val="00F951F1"/>
    <w:rsid w:val="00FA007E"/>
    <w:rsid w:val="00FA7001"/>
    <w:rsid w:val="00FB0823"/>
    <w:rsid w:val="00FB5722"/>
    <w:rsid w:val="00FB616A"/>
    <w:rsid w:val="00FB6CFE"/>
    <w:rsid w:val="00FC1592"/>
    <w:rsid w:val="00FC453E"/>
    <w:rsid w:val="00FD200E"/>
    <w:rsid w:val="00FE1922"/>
    <w:rsid w:val="00FE2C72"/>
    <w:rsid w:val="00FF4C4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56DEFAF6"/>
  <w15:chartTrackingRefBased/>
  <w15:docId w15:val="{F8C435E8-083A-674A-8CBA-7BC6D0FFA1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D11BA"/>
    <w:rPr>
      <w:rFonts w:ascii="Times New Roman" w:eastAsia="Times New Roman" w:hAnsi="Times New Roman" w:cs="Times New Roman"/>
    </w:rPr>
  </w:style>
  <w:style w:type="paragraph" w:styleId="Heading1">
    <w:name w:val="heading 1"/>
    <w:basedOn w:val="Normal"/>
    <w:next w:val="Normal"/>
    <w:link w:val="Heading1Char"/>
    <w:uiPriority w:val="9"/>
    <w:qFormat/>
    <w:rsid w:val="002E1C48"/>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1270C0"/>
    <w:pPr>
      <w:ind w:left="360"/>
      <w:outlineLvl w:val="1"/>
    </w:pPr>
    <w:rPr>
      <w:b/>
      <w:color w:val="000000" w:themeColor="tex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E1C48"/>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1270C0"/>
    <w:rPr>
      <w:rFonts w:ascii="Times New Roman" w:eastAsia="Times New Roman" w:hAnsi="Times New Roman" w:cs="Times New Roman"/>
      <w:b/>
      <w:color w:val="000000" w:themeColor="text1"/>
    </w:rPr>
  </w:style>
  <w:style w:type="paragraph" w:styleId="ListParagraph">
    <w:name w:val="List Paragraph"/>
    <w:basedOn w:val="Normal"/>
    <w:uiPriority w:val="34"/>
    <w:qFormat/>
    <w:rsid w:val="002E1C48"/>
    <w:pPr>
      <w:ind w:left="720"/>
      <w:contextualSpacing/>
    </w:pPr>
    <w:rPr>
      <w:rFonts w:asciiTheme="minorHAnsi" w:eastAsiaTheme="minorHAnsi" w:hAnsiTheme="minorHAnsi" w:cstheme="minorBidi"/>
    </w:rPr>
  </w:style>
  <w:style w:type="character" w:styleId="Hyperlink">
    <w:name w:val="Hyperlink"/>
    <w:basedOn w:val="DefaultParagraphFont"/>
    <w:uiPriority w:val="99"/>
    <w:unhideWhenUsed/>
    <w:rsid w:val="002E1C48"/>
    <w:rPr>
      <w:color w:val="0000FF"/>
      <w:u w:val="single"/>
    </w:rPr>
  </w:style>
  <w:style w:type="paragraph" w:styleId="Footer">
    <w:name w:val="footer"/>
    <w:basedOn w:val="Normal"/>
    <w:link w:val="FooterChar"/>
    <w:uiPriority w:val="99"/>
    <w:unhideWhenUsed/>
    <w:rsid w:val="002E1C48"/>
    <w:pPr>
      <w:tabs>
        <w:tab w:val="center" w:pos="4680"/>
        <w:tab w:val="right" w:pos="9360"/>
      </w:tabs>
    </w:pPr>
    <w:rPr>
      <w:rFonts w:asciiTheme="minorHAnsi" w:eastAsiaTheme="minorHAnsi" w:hAnsiTheme="minorHAnsi" w:cstheme="minorBidi"/>
    </w:rPr>
  </w:style>
  <w:style w:type="character" w:customStyle="1" w:styleId="FooterChar">
    <w:name w:val="Footer Char"/>
    <w:basedOn w:val="DefaultParagraphFont"/>
    <w:link w:val="Footer"/>
    <w:uiPriority w:val="99"/>
    <w:rsid w:val="002E1C48"/>
  </w:style>
  <w:style w:type="character" w:styleId="PageNumber">
    <w:name w:val="page number"/>
    <w:basedOn w:val="DefaultParagraphFont"/>
    <w:uiPriority w:val="99"/>
    <w:semiHidden/>
    <w:unhideWhenUsed/>
    <w:rsid w:val="002E1C48"/>
  </w:style>
  <w:style w:type="paragraph" w:styleId="Header">
    <w:name w:val="header"/>
    <w:basedOn w:val="Normal"/>
    <w:link w:val="HeaderChar"/>
    <w:uiPriority w:val="99"/>
    <w:unhideWhenUsed/>
    <w:rsid w:val="002E1C48"/>
    <w:pPr>
      <w:tabs>
        <w:tab w:val="center" w:pos="4680"/>
        <w:tab w:val="right" w:pos="9360"/>
      </w:tabs>
    </w:pPr>
    <w:rPr>
      <w:rFonts w:asciiTheme="minorHAnsi" w:eastAsiaTheme="minorHAnsi" w:hAnsiTheme="minorHAnsi" w:cstheme="minorBidi"/>
    </w:rPr>
  </w:style>
  <w:style w:type="character" w:customStyle="1" w:styleId="HeaderChar">
    <w:name w:val="Header Char"/>
    <w:basedOn w:val="DefaultParagraphFont"/>
    <w:link w:val="Header"/>
    <w:uiPriority w:val="99"/>
    <w:rsid w:val="002E1C48"/>
  </w:style>
  <w:style w:type="character" w:styleId="Strong">
    <w:name w:val="Strong"/>
    <w:basedOn w:val="DefaultParagraphFont"/>
    <w:uiPriority w:val="22"/>
    <w:qFormat/>
    <w:rsid w:val="00BE2D73"/>
    <w:rPr>
      <w:b/>
      <w:bCs/>
    </w:rPr>
  </w:style>
  <w:style w:type="character" w:styleId="UnresolvedMention">
    <w:name w:val="Unresolved Mention"/>
    <w:basedOn w:val="DefaultParagraphFont"/>
    <w:uiPriority w:val="99"/>
    <w:semiHidden/>
    <w:unhideWhenUsed/>
    <w:rsid w:val="00BE2D73"/>
    <w:rPr>
      <w:color w:val="605E5C"/>
      <w:shd w:val="clear" w:color="auto" w:fill="E1DFDD"/>
    </w:rPr>
  </w:style>
  <w:style w:type="character" w:styleId="FollowedHyperlink">
    <w:name w:val="FollowedHyperlink"/>
    <w:basedOn w:val="DefaultParagraphFont"/>
    <w:uiPriority w:val="99"/>
    <w:semiHidden/>
    <w:unhideWhenUsed/>
    <w:rsid w:val="009F43B0"/>
    <w:rPr>
      <w:color w:val="954F72" w:themeColor="followedHyperlink"/>
      <w:u w:val="single"/>
    </w:rPr>
  </w:style>
  <w:style w:type="character" w:styleId="PlaceholderText">
    <w:name w:val="Placeholder Text"/>
    <w:basedOn w:val="DefaultParagraphFont"/>
    <w:uiPriority w:val="99"/>
    <w:semiHidden/>
    <w:rsid w:val="00C76DD4"/>
    <w:rPr>
      <w:color w:val="808080"/>
    </w:rPr>
  </w:style>
  <w:style w:type="character" w:customStyle="1" w:styleId="authors">
    <w:name w:val="authors"/>
    <w:basedOn w:val="DefaultParagraphFont"/>
    <w:rsid w:val="00BC0DD5"/>
  </w:style>
  <w:style w:type="character" w:customStyle="1" w:styleId="Date1">
    <w:name w:val="Date1"/>
    <w:basedOn w:val="DefaultParagraphFont"/>
    <w:rsid w:val="00BC0DD5"/>
  </w:style>
  <w:style w:type="character" w:customStyle="1" w:styleId="arttitle">
    <w:name w:val="art_title"/>
    <w:basedOn w:val="DefaultParagraphFont"/>
    <w:rsid w:val="00BC0DD5"/>
  </w:style>
  <w:style w:type="character" w:customStyle="1" w:styleId="serialtitle">
    <w:name w:val="serial_title"/>
    <w:basedOn w:val="DefaultParagraphFont"/>
    <w:rsid w:val="00BC0DD5"/>
  </w:style>
  <w:style w:type="character" w:customStyle="1" w:styleId="volumeissue">
    <w:name w:val="volume_issue"/>
    <w:basedOn w:val="DefaultParagraphFont"/>
    <w:rsid w:val="00BC0DD5"/>
  </w:style>
  <w:style w:type="character" w:customStyle="1" w:styleId="doilink">
    <w:name w:val="doi_link"/>
    <w:basedOn w:val="DefaultParagraphFont"/>
    <w:rsid w:val="00BC0DD5"/>
  </w:style>
  <w:style w:type="character" w:styleId="CommentReference">
    <w:name w:val="annotation reference"/>
    <w:basedOn w:val="DefaultParagraphFont"/>
    <w:uiPriority w:val="99"/>
    <w:semiHidden/>
    <w:unhideWhenUsed/>
    <w:rsid w:val="00BB5374"/>
    <w:rPr>
      <w:sz w:val="16"/>
      <w:szCs w:val="16"/>
    </w:rPr>
  </w:style>
  <w:style w:type="paragraph" w:styleId="CommentText">
    <w:name w:val="annotation text"/>
    <w:basedOn w:val="Normal"/>
    <w:link w:val="CommentTextChar"/>
    <w:uiPriority w:val="99"/>
    <w:semiHidden/>
    <w:unhideWhenUsed/>
    <w:rsid w:val="00BB5374"/>
    <w:rPr>
      <w:rFonts w:asciiTheme="minorHAnsi" w:eastAsiaTheme="minorHAnsi" w:hAnsiTheme="minorHAnsi" w:cstheme="minorBidi"/>
      <w:sz w:val="20"/>
      <w:szCs w:val="20"/>
    </w:rPr>
  </w:style>
  <w:style w:type="character" w:customStyle="1" w:styleId="CommentTextChar">
    <w:name w:val="Comment Text Char"/>
    <w:basedOn w:val="DefaultParagraphFont"/>
    <w:link w:val="CommentText"/>
    <w:uiPriority w:val="99"/>
    <w:semiHidden/>
    <w:rsid w:val="00BB5374"/>
    <w:rPr>
      <w:sz w:val="20"/>
      <w:szCs w:val="20"/>
    </w:rPr>
  </w:style>
  <w:style w:type="paragraph" w:styleId="CommentSubject">
    <w:name w:val="annotation subject"/>
    <w:basedOn w:val="CommentText"/>
    <w:next w:val="CommentText"/>
    <w:link w:val="CommentSubjectChar"/>
    <w:uiPriority w:val="99"/>
    <w:semiHidden/>
    <w:unhideWhenUsed/>
    <w:rsid w:val="00BB5374"/>
    <w:rPr>
      <w:b/>
      <w:bCs/>
    </w:rPr>
  </w:style>
  <w:style w:type="character" w:customStyle="1" w:styleId="CommentSubjectChar">
    <w:name w:val="Comment Subject Char"/>
    <w:basedOn w:val="CommentTextChar"/>
    <w:link w:val="CommentSubject"/>
    <w:uiPriority w:val="99"/>
    <w:semiHidden/>
    <w:rsid w:val="00BB5374"/>
    <w:rPr>
      <w:b/>
      <w:bCs/>
      <w:sz w:val="20"/>
      <w:szCs w:val="20"/>
    </w:rPr>
  </w:style>
  <w:style w:type="character" w:customStyle="1" w:styleId="color45">
    <w:name w:val="color_45"/>
    <w:basedOn w:val="DefaultParagraphFont"/>
    <w:rsid w:val="000D5E55"/>
  </w:style>
  <w:style w:type="paragraph" w:styleId="NormalWeb">
    <w:name w:val="Normal (Web)"/>
    <w:basedOn w:val="Normal"/>
    <w:uiPriority w:val="99"/>
    <w:semiHidden/>
    <w:unhideWhenUsed/>
    <w:rsid w:val="007D6608"/>
    <w:pPr>
      <w:spacing w:before="100" w:beforeAutospacing="1" w:after="100" w:afterAutospacing="1"/>
    </w:pPr>
  </w:style>
  <w:style w:type="paragraph" w:styleId="z-TopofForm">
    <w:name w:val="HTML Top of Form"/>
    <w:basedOn w:val="Normal"/>
    <w:next w:val="Normal"/>
    <w:link w:val="z-TopofFormChar"/>
    <w:hidden/>
    <w:uiPriority w:val="99"/>
    <w:semiHidden/>
    <w:unhideWhenUsed/>
    <w:rsid w:val="00297CB9"/>
    <w:pPr>
      <w:pBdr>
        <w:bottom w:val="single" w:sz="6" w:space="1" w:color="auto"/>
      </w:pBdr>
      <w:jc w:val="center"/>
    </w:pPr>
    <w:rPr>
      <w:rFonts w:ascii="Arial" w:hAnsi="Arial" w:cs="Arial"/>
      <w:vanish/>
      <w:sz w:val="16"/>
      <w:szCs w:val="16"/>
    </w:rPr>
  </w:style>
  <w:style w:type="character" w:customStyle="1" w:styleId="z-TopofFormChar">
    <w:name w:val="z-Top of Form Char"/>
    <w:basedOn w:val="DefaultParagraphFont"/>
    <w:link w:val="z-TopofForm"/>
    <w:uiPriority w:val="99"/>
    <w:semiHidden/>
    <w:rsid w:val="00297CB9"/>
    <w:rPr>
      <w:rFonts w:ascii="Arial" w:eastAsia="Times New Roman" w:hAnsi="Arial" w:cs="Arial"/>
      <w:vanish/>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390322">
      <w:bodyDiv w:val="1"/>
      <w:marLeft w:val="0"/>
      <w:marRight w:val="0"/>
      <w:marTop w:val="0"/>
      <w:marBottom w:val="0"/>
      <w:divBdr>
        <w:top w:val="none" w:sz="0" w:space="0" w:color="auto"/>
        <w:left w:val="none" w:sz="0" w:space="0" w:color="auto"/>
        <w:bottom w:val="none" w:sz="0" w:space="0" w:color="auto"/>
        <w:right w:val="none" w:sz="0" w:space="0" w:color="auto"/>
      </w:divBdr>
    </w:div>
    <w:div w:id="803544798">
      <w:bodyDiv w:val="1"/>
      <w:marLeft w:val="0"/>
      <w:marRight w:val="0"/>
      <w:marTop w:val="0"/>
      <w:marBottom w:val="0"/>
      <w:divBdr>
        <w:top w:val="none" w:sz="0" w:space="0" w:color="auto"/>
        <w:left w:val="none" w:sz="0" w:space="0" w:color="auto"/>
        <w:bottom w:val="none" w:sz="0" w:space="0" w:color="auto"/>
        <w:right w:val="none" w:sz="0" w:space="0" w:color="auto"/>
      </w:divBdr>
    </w:div>
    <w:div w:id="987124265">
      <w:bodyDiv w:val="1"/>
      <w:marLeft w:val="0"/>
      <w:marRight w:val="0"/>
      <w:marTop w:val="0"/>
      <w:marBottom w:val="0"/>
      <w:divBdr>
        <w:top w:val="none" w:sz="0" w:space="0" w:color="auto"/>
        <w:left w:val="none" w:sz="0" w:space="0" w:color="auto"/>
        <w:bottom w:val="none" w:sz="0" w:space="0" w:color="auto"/>
        <w:right w:val="none" w:sz="0" w:space="0" w:color="auto"/>
      </w:divBdr>
    </w:div>
    <w:div w:id="1106466564">
      <w:bodyDiv w:val="1"/>
      <w:marLeft w:val="0"/>
      <w:marRight w:val="0"/>
      <w:marTop w:val="0"/>
      <w:marBottom w:val="0"/>
      <w:divBdr>
        <w:top w:val="none" w:sz="0" w:space="0" w:color="auto"/>
        <w:left w:val="none" w:sz="0" w:space="0" w:color="auto"/>
        <w:bottom w:val="none" w:sz="0" w:space="0" w:color="auto"/>
        <w:right w:val="none" w:sz="0" w:space="0" w:color="auto"/>
      </w:divBdr>
      <w:divsChild>
        <w:div w:id="110249172">
          <w:marLeft w:val="0"/>
          <w:marRight w:val="0"/>
          <w:marTop w:val="0"/>
          <w:marBottom w:val="540"/>
          <w:divBdr>
            <w:top w:val="none" w:sz="0" w:space="0" w:color="auto"/>
            <w:left w:val="none" w:sz="0" w:space="0" w:color="auto"/>
            <w:bottom w:val="none" w:sz="0" w:space="0" w:color="auto"/>
            <w:right w:val="none" w:sz="0" w:space="0" w:color="auto"/>
          </w:divBdr>
          <w:divsChild>
            <w:div w:id="362824278">
              <w:marLeft w:val="0"/>
              <w:marRight w:val="0"/>
              <w:marTop w:val="0"/>
              <w:marBottom w:val="0"/>
              <w:divBdr>
                <w:top w:val="none" w:sz="0" w:space="0" w:color="auto"/>
                <w:left w:val="none" w:sz="0" w:space="0" w:color="auto"/>
                <w:bottom w:val="none" w:sz="0" w:space="0" w:color="auto"/>
                <w:right w:val="none" w:sz="0" w:space="0" w:color="auto"/>
              </w:divBdr>
              <w:divsChild>
                <w:div w:id="577060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1653743">
          <w:marLeft w:val="0"/>
          <w:marRight w:val="0"/>
          <w:marTop w:val="0"/>
          <w:marBottom w:val="720"/>
          <w:divBdr>
            <w:top w:val="none" w:sz="0" w:space="0" w:color="auto"/>
            <w:left w:val="none" w:sz="0" w:space="0" w:color="auto"/>
            <w:bottom w:val="none" w:sz="0" w:space="0" w:color="auto"/>
            <w:right w:val="none" w:sz="0" w:space="0" w:color="auto"/>
          </w:divBdr>
        </w:div>
      </w:divsChild>
    </w:div>
    <w:div w:id="1222978657">
      <w:bodyDiv w:val="1"/>
      <w:marLeft w:val="0"/>
      <w:marRight w:val="0"/>
      <w:marTop w:val="0"/>
      <w:marBottom w:val="0"/>
      <w:divBdr>
        <w:top w:val="none" w:sz="0" w:space="0" w:color="auto"/>
        <w:left w:val="none" w:sz="0" w:space="0" w:color="auto"/>
        <w:bottom w:val="none" w:sz="0" w:space="0" w:color="auto"/>
        <w:right w:val="none" w:sz="0" w:space="0" w:color="auto"/>
      </w:divBdr>
      <w:divsChild>
        <w:div w:id="770052019">
          <w:marLeft w:val="0"/>
          <w:marRight w:val="0"/>
          <w:marTop w:val="0"/>
          <w:marBottom w:val="0"/>
          <w:divBdr>
            <w:top w:val="none" w:sz="0" w:space="0" w:color="auto"/>
            <w:left w:val="none" w:sz="0" w:space="0" w:color="auto"/>
            <w:bottom w:val="none" w:sz="0" w:space="0" w:color="auto"/>
            <w:right w:val="none" w:sz="0" w:space="0" w:color="auto"/>
          </w:divBdr>
          <w:divsChild>
            <w:div w:id="2116361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0935246">
      <w:bodyDiv w:val="1"/>
      <w:marLeft w:val="0"/>
      <w:marRight w:val="0"/>
      <w:marTop w:val="0"/>
      <w:marBottom w:val="0"/>
      <w:divBdr>
        <w:top w:val="none" w:sz="0" w:space="0" w:color="auto"/>
        <w:left w:val="none" w:sz="0" w:space="0" w:color="auto"/>
        <w:bottom w:val="none" w:sz="0" w:space="0" w:color="auto"/>
        <w:right w:val="none" w:sz="0" w:space="0" w:color="auto"/>
      </w:divBdr>
    </w:div>
    <w:div w:id="1428381279">
      <w:bodyDiv w:val="1"/>
      <w:marLeft w:val="0"/>
      <w:marRight w:val="0"/>
      <w:marTop w:val="0"/>
      <w:marBottom w:val="0"/>
      <w:divBdr>
        <w:top w:val="none" w:sz="0" w:space="0" w:color="auto"/>
        <w:left w:val="none" w:sz="0" w:space="0" w:color="auto"/>
        <w:bottom w:val="none" w:sz="0" w:space="0" w:color="auto"/>
        <w:right w:val="none" w:sz="0" w:space="0" w:color="auto"/>
      </w:divBdr>
      <w:divsChild>
        <w:div w:id="1721587710">
          <w:marLeft w:val="0"/>
          <w:marRight w:val="0"/>
          <w:marTop w:val="0"/>
          <w:marBottom w:val="0"/>
          <w:divBdr>
            <w:top w:val="none" w:sz="0" w:space="0" w:color="auto"/>
            <w:left w:val="none" w:sz="0" w:space="0" w:color="auto"/>
            <w:bottom w:val="none" w:sz="0" w:space="0" w:color="auto"/>
            <w:right w:val="none" w:sz="0" w:space="0" w:color="auto"/>
          </w:divBdr>
          <w:divsChild>
            <w:div w:id="634220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5761470">
      <w:bodyDiv w:val="1"/>
      <w:marLeft w:val="0"/>
      <w:marRight w:val="0"/>
      <w:marTop w:val="0"/>
      <w:marBottom w:val="0"/>
      <w:divBdr>
        <w:top w:val="none" w:sz="0" w:space="0" w:color="auto"/>
        <w:left w:val="none" w:sz="0" w:space="0" w:color="auto"/>
        <w:bottom w:val="none" w:sz="0" w:space="0" w:color="auto"/>
        <w:right w:val="none" w:sz="0" w:space="0" w:color="auto"/>
      </w:divBdr>
      <w:divsChild>
        <w:div w:id="715661010">
          <w:marLeft w:val="480"/>
          <w:marRight w:val="0"/>
          <w:marTop w:val="0"/>
          <w:marBottom w:val="0"/>
          <w:divBdr>
            <w:top w:val="none" w:sz="0" w:space="0" w:color="auto"/>
            <w:left w:val="none" w:sz="0" w:space="0" w:color="auto"/>
            <w:bottom w:val="none" w:sz="0" w:space="0" w:color="auto"/>
            <w:right w:val="none" w:sz="0" w:space="0" w:color="auto"/>
          </w:divBdr>
          <w:divsChild>
            <w:div w:id="21287726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1952580">
      <w:bodyDiv w:val="1"/>
      <w:marLeft w:val="0"/>
      <w:marRight w:val="0"/>
      <w:marTop w:val="0"/>
      <w:marBottom w:val="0"/>
      <w:divBdr>
        <w:top w:val="none" w:sz="0" w:space="0" w:color="auto"/>
        <w:left w:val="none" w:sz="0" w:space="0" w:color="auto"/>
        <w:bottom w:val="none" w:sz="0" w:space="0" w:color="auto"/>
        <w:right w:val="none" w:sz="0" w:space="0" w:color="auto"/>
      </w:divBdr>
      <w:divsChild>
        <w:div w:id="2023972319">
          <w:marLeft w:val="480"/>
          <w:marRight w:val="0"/>
          <w:marTop w:val="0"/>
          <w:marBottom w:val="0"/>
          <w:divBdr>
            <w:top w:val="none" w:sz="0" w:space="0" w:color="auto"/>
            <w:left w:val="none" w:sz="0" w:space="0" w:color="auto"/>
            <w:bottom w:val="none" w:sz="0" w:space="0" w:color="auto"/>
            <w:right w:val="none" w:sz="0" w:space="0" w:color="auto"/>
          </w:divBdr>
          <w:divsChild>
            <w:div w:id="1176961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0073258">
      <w:bodyDiv w:val="1"/>
      <w:marLeft w:val="0"/>
      <w:marRight w:val="0"/>
      <w:marTop w:val="0"/>
      <w:marBottom w:val="0"/>
      <w:divBdr>
        <w:top w:val="none" w:sz="0" w:space="0" w:color="auto"/>
        <w:left w:val="none" w:sz="0" w:space="0" w:color="auto"/>
        <w:bottom w:val="none" w:sz="0" w:space="0" w:color="auto"/>
        <w:right w:val="none" w:sz="0" w:space="0" w:color="auto"/>
      </w:divBdr>
    </w:div>
    <w:div w:id="2140687421">
      <w:bodyDiv w:val="1"/>
      <w:marLeft w:val="0"/>
      <w:marRight w:val="0"/>
      <w:marTop w:val="0"/>
      <w:marBottom w:val="0"/>
      <w:divBdr>
        <w:top w:val="none" w:sz="0" w:space="0" w:color="auto"/>
        <w:left w:val="none" w:sz="0" w:space="0" w:color="auto"/>
        <w:bottom w:val="none" w:sz="0" w:space="0" w:color="auto"/>
        <w:right w:val="none" w:sz="0" w:space="0" w:color="auto"/>
      </w:divBdr>
      <w:divsChild>
        <w:div w:id="2074506165">
          <w:marLeft w:val="0"/>
          <w:marRight w:val="0"/>
          <w:marTop w:val="0"/>
          <w:marBottom w:val="540"/>
          <w:divBdr>
            <w:top w:val="none" w:sz="0" w:space="0" w:color="auto"/>
            <w:left w:val="none" w:sz="0" w:space="0" w:color="auto"/>
            <w:bottom w:val="none" w:sz="0" w:space="0" w:color="auto"/>
            <w:right w:val="none" w:sz="0" w:space="0" w:color="auto"/>
          </w:divBdr>
          <w:divsChild>
            <w:div w:id="979268369">
              <w:marLeft w:val="0"/>
              <w:marRight w:val="0"/>
              <w:marTop w:val="0"/>
              <w:marBottom w:val="0"/>
              <w:divBdr>
                <w:top w:val="none" w:sz="0" w:space="0" w:color="auto"/>
                <w:left w:val="none" w:sz="0" w:space="0" w:color="auto"/>
                <w:bottom w:val="none" w:sz="0" w:space="0" w:color="auto"/>
                <w:right w:val="none" w:sz="0" w:space="0" w:color="auto"/>
              </w:divBdr>
              <w:divsChild>
                <w:div w:id="1697610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0000914">
          <w:marLeft w:val="0"/>
          <w:marRight w:val="0"/>
          <w:marTop w:val="0"/>
          <w:marBottom w:val="72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mailto:moranja7@msu.edu" TargetMode="External"/><Relationship Id="rId18" Type="http://schemas.openxmlformats.org/officeDocument/2006/relationships/hyperlink" Target="mailto:Terry.Henkel@humboldt.edu" TargetMode="External"/><Relationship Id="rId26" Type="http://schemas.openxmlformats.org/officeDocument/2006/relationships/hyperlink" Target="mailto:kkielland@alaska.edu" TargetMode="External"/><Relationship Id="rId39" Type="http://schemas.openxmlformats.org/officeDocument/2006/relationships/hyperlink" Target="mailto:dhmann@alaska.edu" TargetMode="External"/><Relationship Id="rId21" Type="http://schemas.openxmlformats.org/officeDocument/2006/relationships/hyperlink" Target="mailto:lori.nelson@wsu.edu" TargetMode="External"/><Relationship Id="rId34" Type="http://schemas.openxmlformats.org/officeDocument/2006/relationships/hyperlink" Target="mailto:Stephanie.Porter@wsu.edu" TargetMode="External"/><Relationship Id="rId42" Type="http://schemas.openxmlformats.org/officeDocument/2006/relationships/hyperlink" Target="mailto:Mea24@humboldt.edu" TargetMode="External"/><Relationship Id="rId47" Type="http://schemas.openxmlformats.org/officeDocument/2006/relationships/hyperlink" Target="mailto:jdotmason@gmail.com" TargetMode="External"/><Relationship Id="rId50" Type="http://schemas.openxmlformats.org/officeDocument/2006/relationships/hyperlink" Target="https://asm.org/" TargetMode="External"/><Relationship Id="rId55" Type="http://schemas.openxmlformats.org/officeDocument/2006/relationships/hyperlink" Target="https://www.soils.org/" TargetMode="External"/><Relationship Id="rId63" Type="http://schemas.openxmlformats.org/officeDocument/2006/relationships/fontTable" Target="fontTable.xml"/><Relationship Id="rId7" Type="http://schemas.openxmlformats.org/officeDocument/2006/relationships/hyperlink" Target="mailto:Shawnee.Kasanke@wsu.edu" TargetMode="External"/><Relationship Id="rId2" Type="http://schemas.openxmlformats.org/officeDocument/2006/relationships/styles" Target="styles.xml"/><Relationship Id="rId16" Type="http://schemas.openxmlformats.org/officeDocument/2006/relationships/hyperlink" Target="mailto:mwstevens2@alaska.edu" TargetMode="External"/><Relationship Id="rId29" Type="http://schemas.openxmlformats.org/officeDocument/2006/relationships/hyperlink" Target="https://doi.org/10.1002/saj2.20679" TargetMode="External"/><Relationship Id="rId11" Type="http://schemas.openxmlformats.org/officeDocument/2006/relationships/hyperlink" Target="mailto:mkraynolds@alaska.edu)" TargetMode="External"/><Relationship Id="rId24" Type="http://schemas.openxmlformats.org/officeDocument/2006/relationships/hyperlink" Target="mailto:esilva-lopez@wsu.edu" TargetMode="External"/><Relationship Id="rId32" Type="http://schemas.openxmlformats.org/officeDocument/2006/relationships/hyperlink" Target="mailto:moranja7@msu.edu" TargetMode="External"/><Relationship Id="rId37" Type="http://schemas.openxmlformats.org/officeDocument/2006/relationships/hyperlink" Target="mailto:dawalker@alaska.edu" TargetMode="External"/><Relationship Id="rId40" Type="http://schemas.openxmlformats.org/officeDocument/2006/relationships/hyperlink" Target="mailto:fschapiniii@alaska.edu" TargetMode="External"/><Relationship Id="rId45" Type="http://schemas.openxmlformats.org/officeDocument/2006/relationships/hyperlink" Target="mailto:metzgar@vt.edu" TargetMode="External"/><Relationship Id="rId53" Type="http://schemas.openxmlformats.org/officeDocument/2006/relationships/hyperlink" Target="https://msafungi.org/" TargetMode="External"/><Relationship Id="rId58" Type="http://schemas.openxmlformats.org/officeDocument/2006/relationships/hyperlink" Target="https://cms.botany.org/home.html" TargetMode="External"/><Relationship Id="rId5" Type="http://schemas.openxmlformats.org/officeDocument/2006/relationships/footnotes" Target="footnotes.xml"/><Relationship Id="rId61" Type="http://schemas.openxmlformats.org/officeDocument/2006/relationships/footer" Target="footer1.xml"/><Relationship Id="rId19" Type="http://schemas.openxmlformats.org/officeDocument/2006/relationships/hyperlink" Target="https://doi.org/10.3852/106.2.307" TargetMode="External"/><Relationship Id="rId14" Type="http://schemas.openxmlformats.org/officeDocument/2006/relationships/hyperlink" Target="mailto:dawalker@alaska.edu" TargetMode="External"/><Relationship Id="rId22" Type="http://schemas.openxmlformats.org/officeDocument/2006/relationships/hyperlink" Target="mailto:Elly.sweet@wsu.edu" TargetMode="External"/><Relationship Id="rId27" Type="http://schemas.openxmlformats.org/officeDocument/2006/relationships/hyperlink" Target="mailto:dmkind@alaska.edu" TargetMode="External"/><Relationship Id="rId30" Type="http://schemas.openxmlformats.org/officeDocument/2006/relationships/hyperlink" Target="https://doi.org/10.1080/15230430.2023.2178151" TargetMode="External"/><Relationship Id="rId35" Type="http://schemas.openxmlformats.org/officeDocument/2006/relationships/hyperlink" Target="mailto:lcboggs@wsu.edu" TargetMode="External"/><Relationship Id="rId43" Type="http://schemas.openxmlformats.org/officeDocument/2006/relationships/hyperlink" Target="mailto:janet_jorgenson@fws.gov" TargetMode="External"/><Relationship Id="rId48" Type="http://schemas.openxmlformats.org/officeDocument/2006/relationships/hyperlink" Target="mailto:Twh5@humboldt.edu" TargetMode="External"/><Relationship Id="rId56" Type="http://schemas.openxmlformats.org/officeDocument/2006/relationships/hyperlink" Target="https://www.crops.org/" TargetMode="External"/><Relationship Id="rId64" Type="http://schemas.openxmlformats.org/officeDocument/2006/relationships/theme" Target="theme/theme1.xml"/><Relationship Id="rId8" Type="http://schemas.openxmlformats.org/officeDocument/2006/relationships/hyperlink" Target="https://shawneekasanke.wixsite.com/shawnee-kasanke" TargetMode="External"/><Relationship Id="rId51" Type="http://schemas.openxmlformats.org/officeDocument/2006/relationships/hyperlink" Target="https://www.esa.org/" TargetMode="External"/><Relationship Id="rId3" Type="http://schemas.openxmlformats.org/officeDocument/2006/relationships/settings" Target="settings.xml"/><Relationship Id="rId12" Type="http://schemas.openxmlformats.org/officeDocument/2006/relationships/hyperlink" Target="mailto:Sarah.roley@wsu.edu" TargetMode="External"/><Relationship Id="rId17" Type="http://schemas.openxmlformats.org/officeDocument/2006/relationships/hyperlink" Target="mailto:Erik.Jules@humboldt.edu" TargetMode="External"/><Relationship Id="rId25" Type="http://schemas.openxmlformats.org/officeDocument/2006/relationships/hyperlink" Target="mailto:dawalker@alaska.edu" TargetMode="External"/><Relationship Id="rId33" Type="http://schemas.openxmlformats.org/officeDocument/2006/relationships/hyperlink" Target="mailto:Tanya.cheeke@wsu.edu" TargetMode="External"/><Relationship Id="rId38" Type="http://schemas.openxmlformats.org/officeDocument/2006/relationships/hyperlink" Target="mailto:mkraynolds@alaska.edu" TargetMode="External"/><Relationship Id="rId46" Type="http://schemas.openxmlformats.org/officeDocument/2006/relationships/hyperlink" Target="mailto:cowebb@alaska.edu" TargetMode="External"/><Relationship Id="rId59" Type="http://schemas.openxmlformats.org/officeDocument/2006/relationships/hyperlink" Target="https://www.apecs.is/" TargetMode="External"/><Relationship Id="rId20" Type="http://schemas.openxmlformats.org/officeDocument/2006/relationships/hyperlink" Target="mailto:emily@friendsofthedunes.org" TargetMode="External"/><Relationship Id="rId41" Type="http://schemas.openxmlformats.org/officeDocument/2006/relationships/hyperlink" Target="mailto:karen.dillman@usda.gov" TargetMode="External"/><Relationship Id="rId54" Type="http://schemas.openxmlformats.org/officeDocument/2006/relationships/hyperlink" Target="https://www.soilecologysociety.com/" TargetMode="External"/><Relationship Id="rId62"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mailto:metzgar@vt.edu" TargetMode="External"/><Relationship Id="rId23" Type="http://schemas.openxmlformats.org/officeDocument/2006/relationships/hyperlink" Target="mailto:mary.lipton@wsu.edu" TargetMode="External"/><Relationship Id="rId28" Type="http://schemas.openxmlformats.org/officeDocument/2006/relationships/hyperlink" Target="https://doi.org/10.1080/15230430.2024.2442776" TargetMode="External"/><Relationship Id="rId36" Type="http://schemas.openxmlformats.org/officeDocument/2006/relationships/hyperlink" Target="mailto:Lori.Nelson@wsu.edu" TargetMode="External"/><Relationship Id="rId49" Type="http://schemas.openxmlformats.org/officeDocument/2006/relationships/hyperlink" Target="mailto:Erik.Jules@humboldt.edu" TargetMode="External"/><Relationship Id="rId57" Type="http://schemas.openxmlformats.org/officeDocument/2006/relationships/hyperlink" Target="https://www.agronomy.org/" TargetMode="External"/><Relationship Id="rId10" Type="http://schemas.openxmlformats.org/officeDocument/2006/relationships/hyperlink" Target="mailto:gmiller@colorado.edu," TargetMode="External"/><Relationship Id="rId31" Type="http://schemas.openxmlformats.org/officeDocument/2006/relationships/hyperlink" Target="mailto:sarah.roley@wsu.edu" TargetMode="External"/><Relationship Id="rId44" Type="http://schemas.openxmlformats.org/officeDocument/2006/relationships/hyperlink" Target="mailto:fryday@msu.edu" TargetMode="External"/><Relationship Id="rId52" Type="http://schemas.openxmlformats.org/officeDocument/2006/relationships/hyperlink" Target="https://www.ser.org/" TargetMode="External"/><Relationship Id="rId6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keenan.failing@wwcc.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17</Pages>
  <Words>5659</Words>
  <Characters>32258</Characters>
  <Application>Microsoft Office Word</Application>
  <DocSecurity>0</DocSecurity>
  <Lines>268</Lines>
  <Paragraphs>75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37842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Kasanke, Shawnee Amelia</dc:creator>
  <cp:keywords/>
  <dc:description/>
  <cp:lastModifiedBy>Kasanke, Shawnee Amelia</cp:lastModifiedBy>
  <cp:revision>5</cp:revision>
  <cp:lastPrinted>2022-05-04T18:28:00Z</cp:lastPrinted>
  <dcterms:created xsi:type="dcterms:W3CDTF">2025-01-29T21:53:00Z</dcterms:created>
  <dcterms:modified xsi:type="dcterms:W3CDTF">2025-01-31T18:08:00Z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zotero-version="6.0.37"&gt;&lt;session id="WYQhll80"/&gt;&lt;style id="" hasBibliography="0" bibliographyStyleHasBeenSet="0"/&gt;&lt;prefs/&gt;&lt;/data&gt;</vt:lpwstr>
  </property>
</Properties>
</file>